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39" w:rsidRDefault="00520AE5" w:rsidP="00021E39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520AE5">
        <w:rPr>
          <w:rFonts w:ascii="標楷體" w:eastAsia="標楷體" w:hAnsi="標楷體" w:hint="eastAsia"/>
          <w:sz w:val="32"/>
          <w:szCs w:val="32"/>
        </w:rPr>
        <w:t>臺北市私立稻江商</w:t>
      </w:r>
      <w:r w:rsidR="00452B4A">
        <w:rPr>
          <w:rFonts w:ascii="標楷體" w:eastAsia="標楷體" w:hAnsi="標楷體" w:hint="eastAsia"/>
          <w:sz w:val="32"/>
          <w:szCs w:val="32"/>
        </w:rPr>
        <w:t>業高級</w:t>
      </w:r>
      <w:r w:rsidRPr="00520AE5">
        <w:rPr>
          <w:rFonts w:ascii="標楷體" w:eastAsia="標楷體" w:hAnsi="標楷體" w:hint="eastAsia"/>
          <w:sz w:val="32"/>
          <w:szCs w:val="32"/>
        </w:rPr>
        <w:t>職</w:t>
      </w:r>
      <w:r w:rsidR="00452B4A">
        <w:rPr>
          <w:rFonts w:ascii="標楷體" w:eastAsia="標楷體" w:hAnsi="標楷體" w:hint="eastAsia"/>
          <w:sz w:val="32"/>
          <w:szCs w:val="32"/>
        </w:rPr>
        <w:t>業學校</w:t>
      </w:r>
      <w:r w:rsidRPr="00520AE5">
        <w:rPr>
          <w:rFonts w:ascii="標楷體" w:eastAsia="標楷體" w:hAnsi="標楷體" w:hint="eastAsia"/>
          <w:sz w:val="32"/>
          <w:szCs w:val="32"/>
        </w:rPr>
        <w:t>學生作息時間</w:t>
      </w:r>
      <w:r w:rsidR="00D2690C">
        <w:rPr>
          <w:rFonts w:ascii="標楷體" w:eastAsia="標楷體" w:hAnsi="標楷體" w:hint="eastAsia"/>
          <w:sz w:val="32"/>
          <w:szCs w:val="32"/>
        </w:rPr>
        <w:t>規定</w:t>
      </w:r>
    </w:p>
    <w:p w:rsidR="00021E39" w:rsidRPr="00021E39" w:rsidRDefault="00021E39" w:rsidP="00021E39">
      <w:pPr>
        <w:spacing w:line="400" w:lineRule="exact"/>
        <w:jc w:val="right"/>
        <w:rPr>
          <w:rFonts w:ascii="標楷體" w:eastAsia="標楷體" w:hAnsi="標楷體"/>
          <w:szCs w:val="24"/>
        </w:rPr>
      </w:pPr>
    </w:p>
    <w:p w:rsidR="00520AE5" w:rsidRPr="00520AE5" w:rsidRDefault="00520AE5" w:rsidP="00520AE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20AE5">
        <w:rPr>
          <w:rFonts w:ascii="標楷體" w:eastAsia="標楷體" w:hAnsi="標楷體" w:hint="eastAsia"/>
          <w:sz w:val="28"/>
          <w:szCs w:val="28"/>
        </w:rPr>
        <w:t>壹、依據</w:t>
      </w:r>
    </w:p>
    <w:p w:rsidR="0020020C" w:rsidRDefault="00452B4A" w:rsidP="00520AE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一、依教育部111年3月7日</w:t>
      </w:r>
      <w:r w:rsidR="0020020C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臺教授國部字第1110026379</w:t>
      </w:r>
      <w:r>
        <w:rPr>
          <w:rFonts w:ascii="標楷體" w:eastAsia="標楷體" w:hAnsi="標楷體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號</w:t>
      </w:r>
    </w:p>
    <w:p w:rsidR="0020020C" w:rsidRDefault="0020020C" w:rsidP="00520AE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52B4A">
        <w:rPr>
          <w:rFonts w:ascii="標楷體" w:eastAsia="標楷體" w:hAnsi="標楷體" w:hint="eastAsia"/>
          <w:sz w:val="28"/>
          <w:szCs w:val="28"/>
        </w:rPr>
        <w:t>函及教育</w:t>
      </w:r>
      <w:r w:rsidR="001875C7">
        <w:rPr>
          <w:rFonts w:ascii="標楷體" w:eastAsia="標楷體" w:hAnsi="標楷體" w:hint="eastAsia"/>
          <w:sz w:val="28"/>
          <w:szCs w:val="28"/>
        </w:rPr>
        <w:t>部</w:t>
      </w:r>
      <w:r w:rsidR="00452B4A">
        <w:rPr>
          <w:rFonts w:ascii="標楷體" w:eastAsia="標楷體" w:hAnsi="標楷體" w:hint="eastAsia"/>
          <w:sz w:val="28"/>
          <w:szCs w:val="28"/>
        </w:rPr>
        <w:t>學前署111年3月29日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452B4A">
        <w:rPr>
          <w:rFonts w:ascii="標楷體" w:eastAsia="標楷體" w:hAnsi="標楷體" w:hint="eastAsia"/>
          <w:sz w:val="28"/>
          <w:szCs w:val="28"/>
        </w:rPr>
        <w:t>臺教國署學字第</w:t>
      </w:r>
    </w:p>
    <w:p w:rsidR="00520AE5" w:rsidRDefault="0020020C" w:rsidP="00520AE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875C7">
        <w:rPr>
          <w:rFonts w:ascii="標楷體" w:eastAsia="標楷體" w:hAnsi="標楷體" w:hint="eastAsia"/>
          <w:sz w:val="28"/>
          <w:szCs w:val="28"/>
        </w:rPr>
        <w:t>11100345</w:t>
      </w:r>
      <w:r w:rsidR="00452B4A">
        <w:rPr>
          <w:rFonts w:ascii="標楷體" w:eastAsia="標楷體" w:hAnsi="標楷體" w:hint="eastAsia"/>
          <w:sz w:val="28"/>
          <w:szCs w:val="28"/>
        </w:rPr>
        <w:t>28號函。</w:t>
      </w:r>
    </w:p>
    <w:p w:rsidR="00452B4A" w:rsidRDefault="00452B4A" w:rsidP="00520AE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二、依教育部111年4月7日</w:t>
      </w:r>
      <w:r w:rsidR="0020020C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北市教中字第1113040549號函。</w:t>
      </w:r>
    </w:p>
    <w:p w:rsidR="0020020C" w:rsidRDefault="0020020C" w:rsidP="00520AE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三、依臺北市政府教育局111年6月13日，北市教中字第</w:t>
      </w:r>
    </w:p>
    <w:p w:rsidR="0020020C" w:rsidRDefault="0020020C" w:rsidP="00520AE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1113058060號補充規定辦理。</w:t>
      </w:r>
    </w:p>
    <w:p w:rsidR="00452B4A" w:rsidRDefault="00452B4A" w:rsidP="00520AE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貳、目的：</w:t>
      </w:r>
    </w:p>
    <w:p w:rsidR="00D2690C" w:rsidRDefault="00452B4A" w:rsidP="00520AE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21E39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為考</w:t>
      </w:r>
      <w:r w:rsidRPr="00452B4A">
        <w:rPr>
          <w:rFonts w:ascii="標楷體" w:eastAsia="標楷體" w:hAnsi="標楷體" w:hint="eastAsia"/>
          <w:sz w:val="28"/>
          <w:szCs w:val="28"/>
        </w:rPr>
        <w:t>量</w:t>
      </w:r>
      <w:r w:rsidR="00D2690C">
        <w:rPr>
          <w:rFonts w:ascii="標楷體" w:eastAsia="標楷體" w:hAnsi="標楷體" w:hint="eastAsia"/>
          <w:sz w:val="28"/>
          <w:szCs w:val="28"/>
        </w:rPr>
        <w:t>本校</w:t>
      </w:r>
      <w:r w:rsidRPr="00452B4A">
        <w:rPr>
          <w:rFonts w:ascii="標楷體" w:eastAsia="標楷體" w:hAnsi="標楷體" w:hint="eastAsia"/>
          <w:sz w:val="28"/>
          <w:szCs w:val="28"/>
        </w:rPr>
        <w:t>學生身心發展需求、</w:t>
      </w:r>
      <w:r w:rsidR="00D2690C">
        <w:rPr>
          <w:rFonts w:ascii="標楷體" w:eastAsia="標楷體" w:hAnsi="標楷體" w:hint="eastAsia"/>
          <w:sz w:val="28"/>
          <w:szCs w:val="28"/>
        </w:rPr>
        <w:t>本校</w:t>
      </w:r>
      <w:r w:rsidRPr="00452B4A">
        <w:rPr>
          <w:rFonts w:ascii="標楷體" w:eastAsia="標楷體" w:hAnsi="標楷體" w:hint="eastAsia"/>
          <w:sz w:val="28"/>
          <w:szCs w:val="28"/>
        </w:rPr>
        <w:t>條件、社區特性、校園</w:t>
      </w:r>
    </w:p>
    <w:p w:rsidR="00D2690C" w:rsidRDefault="00D2690C" w:rsidP="00520AE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52B4A" w:rsidRPr="00452B4A">
        <w:rPr>
          <w:rFonts w:ascii="標楷體" w:eastAsia="標楷體" w:hAnsi="標楷體" w:hint="eastAsia"/>
          <w:sz w:val="28"/>
          <w:szCs w:val="28"/>
        </w:rPr>
        <w:t>安全、交通狀況、家庭需求及其他相關因素，以促進學生身</w:t>
      </w:r>
    </w:p>
    <w:p w:rsidR="00D2690C" w:rsidRDefault="00D2690C" w:rsidP="00520AE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52B4A" w:rsidRPr="00452B4A">
        <w:rPr>
          <w:rFonts w:ascii="標楷體" w:eastAsia="標楷體" w:hAnsi="標楷體" w:hint="eastAsia"/>
          <w:sz w:val="28"/>
          <w:szCs w:val="28"/>
        </w:rPr>
        <w:t>心健全發展、強化主動學習、提升學習品質為主要目的，並</w:t>
      </w:r>
    </w:p>
    <w:p w:rsidR="00021E39" w:rsidRDefault="00D2690C" w:rsidP="00520AE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52B4A" w:rsidRPr="00452B4A">
        <w:rPr>
          <w:rFonts w:ascii="標楷體" w:eastAsia="標楷體" w:hAnsi="標楷體" w:hint="eastAsia"/>
          <w:sz w:val="28"/>
          <w:szCs w:val="28"/>
        </w:rPr>
        <w:t>兼顧師生互動、班級經營及生活教育需求</w:t>
      </w:r>
      <w:r w:rsidR="00452B4A">
        <w:rPr>
          <w:rFonts w:ascii="標楷體" w:eastAsia="標楷體" w:hAnsi="標楷體" w:hint="eastAsia"/>
          <w:sz w:val="28"/>
          <w:szCs w:val="28"/>
        </w:rPr>
        <w:t>。</w:t>
      </w:r>
    </w:p>
    <w:p w:rsidR="00021E39" w:rsidRDefault="00021E39" w:rsidP="00520AE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二、為因應上述相關作法及本校之特性，訂定本校學生作息時間</w:t>
      </w:r>
    </w:p>
    <w:p w:rsidR="00021E39" w:rsidRDefault="00021E39" w:rsidP="00520AE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規劃。</w:t>
      </w:r>
    </w:p>
    <w:p w:rsidR="00452B4A" w:rsidRDefault="00452B4A" w:rsidP="00520AE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</w:t>
      </w:r>
      <w:r w:rsidRPr="00452B4A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作息規定</w:t>
      </w:r>
    </w:p>
    <w:p w:rsidR="007216AE" w:rsidRPr="007216AE" w:rsidRDefault="00452B4A" w:rsidP="00021E39">
      <w:pPr>
        <w:spacing w:line="400" w:lineRule="exact"/>
        <w:rPr>
          <w:rFonts w:ascii="標楷體" w:eastAsia="標楷體" w:hAnsi="標楷體"/>
          <w:color w:val="7030A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7216AE">
        <w:rPr>
          <w:rFonts w:ascii="標楷體" w:eastAsia="標楷體" w:hAnsi="標楷體" w:hint="eastAsia"/>
          <w:color w:val="7030A0"/>
          <w:sz w:val="28"/>
          <w:szCs w:val="28"/>
        </w:rPr>
        <w:t>一、</w:t>
      </w:r>
      <w:r w:rsidR="007216AE" w:rsidRPr="007216AE">
        <w:rPr>
          <w:rFonts w:ascii="標楷體" w:eastAsia="標楷體" w:hAnsi="標楷體" w:hint="eastAsia"/>
          <w:color w:val="7030A0"/>
          <w:sz w:val="28"/>
          <w:szCs w:val="28"/>
        </w:rPr>
        <w:t>每天上課節數為7節，每週為35節，含必修及選修課程；團</w:t>
      </w:r>
    </w:p>
    <w:p w:rsidR="004B4EFD" w:rsidRDefault="007216AE" w:rsidP="00021E3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216AE">
        <w:rPr>
          <w:rFonts w:ascii="標楷體" w:eastAsia="標楷體" w:hAnsi="標楷體" w:hint="eastAsia"/>
          <w:color w:val="7030A0"/>
          <w:sz w:val="28"/>
          <w:szCs w:val="28"/>
        </w:rPr>
        <w:t xml:space="preserve">      體活動時間及彈性學習時間。</w:t>
      </w:r>
    </w:p>
    <w:p w:rsidR="007216AE" w:rsidRPr="00096E3E" w:rsidRDefault="007216AE" w:rsidP="00021E39">
      <w:pPr>
        <w:spacing w:line="400" w:lineRule="exact"/>
        <w:rPr>
          <w:rFonts w:ascii="標楷體" w:eastAsia="標楷體" w:hAnsi="標楷體"/>
          <w:color w:val="7030A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96E3E">
        <w:rPr>
          <w:rFonts w:ascii="標楷體" w:eastAsia="標楷體" w:hAnsi="標楷體" w:hint="eastAsia"/>
          <w:color w:val="7030A0"/>
          <w:sz w:val="28"/>
          <w:szCs w:val="28"/>
        </w:rPr>
        <w:t xml:space="preserve"> 二、</w:t>
      </w:r>
      <w:r w:rsidR="00021E39" w:rsidRPr="00096E3E">
        <w:rPr>
          <w:rFonts w:ascii="標楷體" w:eastAsia="標楷體" w:hAnsi="標楷體" w:hint="eastAsia"/>
          <w:color w:val="7030A0"/>
          <w:sz w:val="28"/>
          <w:szCs w:val="28"/>
        </w:rPr>
        <w:t>上學</w:t>
      </w:r>
      <w:r w:rsidRPr="00096E3E">
        <w:rPr>
          <w:rFonts w:ascii="標楷體" w:eastAsia="標楷體" w:hAnsi="標楷體" w:hint="eastAsia"/>
          <w:color w:val="7030A0"/>
          <w:sz w:val="28"/>
          <w:szCs w:val="28"/>
        </w:rPr>
        <w:t>時</w:t>
      </w:r>
      <w:bookmarkStart w:id="0" w:name="_GoBack"/>
      <w:bookmarkEnd w:id="0"/>
      <w:r w:rsidRPr="00096E3E">
        <w:rPr>
          <w:rFonts w:ascii="標楷體" w:eastAsia="標楷體" w:hAnsi="標楷體" w:hint="eastAsia"/>
          <w:color w:val="7030A0"/>
          <w:sz w:val="28"/>
          <w:szCs w:val="28"/>
        </w:rPr>
        <w:t>間</w:t>
      </w:r>
      <w:r w:rsidR="00021E39" w:rsidRPr="00096E3E">
        <w:rPr>
          <w:rFonts w:ascii="標楷體" w:eastAsia="標楷體" w:hAnsi="標楷體" w:hint="eastAsia"/>
          <w:color w:val="7030A0"/>
          <w:sz w:val="28"/>
          <w:szCs w:val="28"/>
        </w:rPr>
        <w:t>：星期一、二、四、五為8時10分以前到校進班；</w:t>
      </w:r>
    </w:p>
    <w:p w:rsidR="00021E39" w:rsidRPr="00021E39" w:rsidRDefault="007216AE" w:rsidP="00021E3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96E3E">
        <w:rPr>
          <w:rFonts w:ascii="標楷體" w:eastAsia="標楷體" w:hAnsi="標楷體" w:hint="eastAsia"/>
          <w:color w:val="7030A0"/>
          <w:sz w:val="28"/>
          <w:szCs w:val="28"/>
        </w:rPr>
        <w:t xml:space="preserve">      </w:t>
      </w:r>
      <w:r w:rsidR="00096E3E">
        <w:rPr>
          <w:rFonts w:ascii="標楷體" w:eastAsia="標楷體" w:hAnsi="標楷體" w:hint="eastAsia"/>
          <w:color w:val="7030A0"/>
          <w:sz w:val="28"/>
          <w:szCs w:val="28"/>
        </w:rPr>
        <w:t xml:space="preserve">          </w:t>
      </w:r>
      <w:r w:rsidR="00021E39" w:rsidRPr="00096E3E">
        <w:rPr>
          <w:rFonts w:ascii="標楷體" w:eastAsia="標楷體" w:hAnsi="標楷體" w:hint="eastAsia"/>
          <w:color w:val="7030A0"/>
          <w:sz w:val="28"/>
          <w:szCs w:val="28"/>
        </w:rPr>
        <w:t>星期三為8時</w:t>
      </w:r>
      <w:r w:rsidR="00EB2C26" w:rsidRPr="00096E3E">
        <w:rPr>
          <w:rFonts w:ascii="標楷體" w:eastAsia="標楷體" w:hAnsi="標楷體" w:hint="eastAsia"/>
          <w:color w:val="7030A0"/>
          <w:sz w:val="28"/>
          <w:szCs w:val="28"/>
        </w:rPr>
        <w:t>以前到校進班</w:t>
      </w:r>
      <w:r w:rsidR="00021E39" w:rsidRPr="00096E3E">
        <w:rPr>
          <w:rFonts w:ascii="標楷體" w:eastAsia="標楷體" w:hAnsi="標楷體" w:hint="eastAsia"/>
          <w:color w:val="7030A0"/>
          <w:sz w:val="28"/>
          <w:szCs w:val="28"/>
        </w:rPr>
        <w:t>，逾時以遲到論。</w:t>
      </w:r>
    </w:p>
    <w:p w:rsidR="007216AE" w:rsidRPr="007216AE" w:rsidRDefault="00021E39" w:rsidP="00021E39">
      <w:pPr>
        <w:spacing w:line="400" w:lineRule="exact"/>
        <w:rPr>
          <w:rFonts w:ascii="標楷體" w:eastAsia="標楷體" w:hAnsi="標楷體"/>
          <w:color w:val="7030A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7216AE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7216AE" w:rsidRPr="007216AE">
        <w:rPr>
          <w:rFonts w:ascii="標楷體" w:eastAsia="標楷體" w:hAnsi="標楷體" w:hint="eastAsia"/>
          <w:color w:val="7030A0"/>
          <w:sz w:val="28"/>
          <w:szCs w:val="28"/>
        </w:rPr>
        <w:t>集合</w:t>
      </w:r>
      <w:r w:rsidRPr="007216AE">
        <w:rPr>
          <w:rFonts w:ascii="標楷體" w:eastAsia="標楷體" w:hAnsi="標楷體" w:hint="eastAsia"/>
          <w:color w:val="7030A0"/>
          <w:sz w:val="28"/>
          <w:szCs w:val="28"/>
        </w:rPr>
        <w:t>：</w:t>
      </w:r>
      <w:r w:rsidR="007216AE" w:rsidRPr="007216AE">
        <w:rPr>
          <w:rFonts w:ascii="標楷體" w:eastAsia="標楷體" w:hAnsi="標楷體" w:hint="eastAsia"/>
          <w:color w:val="7030A0"/>
          <w:sz w:val="28"/>
          <w:szCs w:val="28"/>
        </w:rPr>
        <w:t>每週</w:t>
      </w:r>
      <w:r w:rsidRPr="007216AE">
        <w:rPr>
          <w:rFonts w:ascii="標楷體" w:eastAsia="標楷體" w:hAnsi="標楷體" w:hint="eastAsia"/>
          <w:color w:val="7030A0"/>
          <w:sz w:val="28"/>
          <w:szCs w:val="28"/>
        </w:rPr>
        <w:t>星期三8時，</w:t>
      </w:r>
      <w:r w:rsidR="007216AE" w:rsidRPr="007216AE">
        <w:rPr>
          <w:rFonts w:ascii="標楷體" w:eastAsia="標楷體" w:hAnsi="標楷體" w:hint="eastAsia"/>
          <w:color w:val="7030A0"/>
          <w:sz w:val="28"/>
          <w:szCs w:val="28"/>
        </w:rPr>
        <w:t>為</w:t>
      </w:r>
      <w:r w:rsidRPr="007216AE">
        <w:rPr>
          <w:rFonts w:ascii="標楷體" w:eastAsia="標楷體" w:hAnsi="標楷體" w:hint="eastAsia"/>
          <w:color w:val="7030A0"/>
          <w:sz w:val="28"/>
          <w:szCs w:val="28"/>
        </w:rPr>
        <w:t>升旗</w:t>
      </w:r>
      <w:r w:rsidR="007216AE" w:rsidRPr="007216AE">
        <w:rPr>
          <w:rFonts w:ascii="標楷體" w:eastAsia="標楷體" w:hAnsi="標楷體" w:hint="eastAsia"/>
          <w:color w:val="7030A0"/>
          <w:sz w:val="28"/>
          <w:szCs w:val="28"/>
        </w:rPr>
        <w:t>及宣導</w:t>
      </w:r>
      <w:r w:rsidR="00096E3E">
        <w:rPr>
          <w:rFonts w:ascii="標楷體" w:eastAsia="標楷體" w:hAnsi="標楷體" w:hint="eastAsia"/>
          <w:color w:val="7030A0"/>
          <w:sz w:val="28"/>
          <w:szCs w:val="28"/>
        </w:rPr>
        <w:t>各項工作</w:t>
      </w:r>
      <w:r w:rsidR="007216AE" w:rsidRPr="007216AE">
        <w:rPr>
          <w:rFonts w:ascii="標楷體" w:eastAsia="標楷體" w:hAnsi="標楷體" w:hint="eastAsia"/>
          <w:color w:val="7030A0"/>
          <w:sz w:val="28"/>
          <w:szCs w:val="28"/>
        </w:rPr>
        <w:t>時間，</w:t>
      </w:r>
      <w:r w:rsidRPr="007216AE">
        <w:rPr>
          <w:rFonts w:ascii="標楷體" w:eastAsia="標楷體" w:hAnsi="標楷體" w:hint="eastAsia"/>
          <w:color w:val="7030A0"/>
          <w:sz w:val="28"/>
          <w:szCs w:val="28"/>
        </w:rPr>
        <w:t>班級</w:t>
      </w:r>
    </w:p>
    <w:p w:rsidR="007216AE" w:rsidRDefault="007216AE" w:rsidP="00021E39">
      <w:pPr>
        <w:spacing w:line="400" w:lineRule="exact"/>
        <w:rPr>
          <w:rFonts w:ascii="標楷體" w:eastAsia="標楷體" w:hAnsi="標楷體"/>
          <w:color w:val="7030A0"/>
          <w:sz w:val="28"/>
          <w:szCs w:val="28"/>
        </w:rPr>
      </w:pPr>
      <w:r w:rsidRPr="007216AE">
        <w:rPr>
          <w:rFonts w:ascii="標楷體" w:eastAsia="標楷體" w:hAnsi="標楷體" w:hint="eastAsia"/>
          <w:color w:val="7030A0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color w:val="7030A0"/>
          <w:sz w:val="28"/>
          <w:szCs w:val="28"/>
        </w:rPr>
        <w:t xml:space="preserve">      </w:t>
      </w:r>
      <w:r w:rsidR="00021E39" w:rsidRPr="007216AE">
        <w:rPr>
          <w:rFonts w:ascii="標楷體" w:eastAsia="標楷體" w:hAnsi="標楷體" w:hint="eastAsia"/>
          <w:color w:val="7030A0"/>
          <w:sz w:val="28"/>
          <w:szCs w:val="28"/>
        </w:rPr>
        <w:t>於學校升旗台前廣場集合，不可在教室逗留；未升旗</w:t>
      </w:r>
    </w:p>
    <w:p w:rsidR="007216AE" w:rsidRDefault="007216AE" w:rsidP="00021E39">
      <w:pPr>
        <w:spacing w:line="400" w:lineRule="exact"/>
        <w:rPr>
          <w:rFonts w:ascii="標楷體" w:eastAsia="標楷體" w:hAnsi="標楷體"/>
          <w:color w:val="7030A0"/>
          <w:sz w:val="28"/>
          <w:szCs w:val="28"/>
        </w:rPr>
      </w:pPr>
      <w:r>
        <w:rPr>
          <w:rFonts w:ascii="標楷體" w:eastAsia="標楷體" w:hAnsi="標楷體" w:hint="eastAsia"/>
          <w:color w:val="7030A0"/>
          <w:sz w:val="28"/>
          <w:szCs w:val="28"/>
        </w:rPr>
        <w:t xml:space="preserve">            </w:t>
      </w:r>
      <w:r w:rsidR="00021E39" w:rsidRPr="007216AE">
        <w:rPr>
          <w:rFonts w:ascii="標楷體" w:eastAsia="標楷體" w:hAnsi="標楷體" w:hint="eastAsia"/>
          <w:color w:val="7030A0"/>
          <w:sz w:val="28"/>
          <w:szCs w:val="28"/>
        </w:rPr>
        <w:t>年級則在教室安靜聆聽宣導事項，不得在走廊上走動</w:t>
      </w:r>
    </w:p>
    <w:p w:rsidR="00021E39" w:rsidRPr="00021E39" w:rsidRDefault="007216AE" w:rsidP="00021E3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7030A0"/>
          <w:sz w:val="28"/>
          <w:szCs w:val="28"/>
        </w:rPr>
        <w:t xml:space="preserve">            </w:t>
      </w:r>
      <w:r w:rsidR="00021E39" w:rsidRPr="007216AE">
        <w:rPr>
          <w:rFonts w:ascii="標楷體" w:eastAsia="標楷體" w:hAnsi="標楷體" w:hint="eastAsia"/>
          <w:color w:val="7030A0"/>
          <w:sz w:val="28"/>
          <w:szCs w:val="28"/>
        </w:rPr>
        <w:t>或逗留觀望。</w:t>
      </w:r>
    </w:p>
    <w:p w:rsidR="00EF1BF8" w:rsidRDefault="00935AD7" w:rsidP="00021E3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7216AE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021E39" w:rsidRPr="00021E39">
        <w:rPr>
          <w:rFonts w:ascii="標楷體" w:eastAsia="標楷體" w:hAnsi="標楷體" w:hint="eastAsia"/>
          <w:sz w:val="28"/>
          <w:szCs w:val="28"/>
        </w:rPr>
        <w:t>午休：中午12時50分至13時10分午休關燈，學生於教室</w:t>
      </w:r>
    </w:p>
    <w:p w:rsidR="00021E39" w:rsidRPr="00021E39" w:rsidRDefault="00EF1BF8" w:rsidP="00021E3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休</w:t>
      </w:r>
      <w:r w:rsidR="00021E39" w:rsidRPr="00021E39">
        <w:rPr>
          <w:rFonts w:ascii="標楷體" w:eastAsia="標楷體" w:hAnsi="標楷體" w:hint="eastAsia"/>
          <w:sz w:val="28"/>
          <w:szCs w:val="28"/>
        </w:rPr>
        <w:t>息。</w:t>
      </w:r>
    </w:p>
    <w:p w:rsidR="0020020C" w:rsidRDefault="00EF1BF8" w:rsidP="00021E3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7216AE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021E39" w:rsidRPr="00021E39">
        <w:rPr>
          <w:rFonts w:ascii="標楷體" w:eastAsia="標楷體" w:hAnsi="標楷體" w:hint="eastAsia"/>
          <w:sz w:val="28"/>
          <w:szCs w:val="28"/>
        </w:rPr>
        <w:t>勤學輔導：星期一至四中午12時40分至13時10分，段考</w:t>
      </w:r>
    </w:p>
    <w:p w:rsidR="00021E39" w:rsidRPr="00021E39" w:rsidRDefault="0020020C" w:rsidP="00021E3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021E39" w:rsidRPr="00021E39">
        <w:rPr>
          <w:rFonts w:ascii="標楷體" w:eastAsia="標楷體" w:hAnsi="標楷體" w:hint="eastAsia"/>
          <w:sz w:val="28"/>
          <w:szCs w:val="28"/>
        </w:rPr>
        <w:t>期間則不實施。</w:t>
      </w:r>
    </w:p>
    <w:p w:rsidR="00021E39" w:rsidRPr="00021E39" w:rsidRDefault="00EB2C26" w:rsidP="00021E3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7216AE" w:rsidRPr="007216AE">
        <w:rPr>
          <w:rFonts w:ascii="標楷體" w:eastAsia="標楷體" w:hAnsi="標楷體" w:hint="eastAsia"/>
          <w:color w:val="7030A0"/>
          <w:sz w:val="28"/>
          <w:szCs w:val="28"/>
        </w:rPr>
        <w:t>六</w:t>
      </w:r>
      <w:r w:rsidRPr="007216AE">
        <w:rPr>
          <w:rFonts w:ascii="標楷體" w:eastAsia="標楷體" w:hAnsi="標楷體" w:hint="eastAsia"/>
          <w:color w:val="7030A0"/>
          <w:sz w:val="28"/>
          <w:szCs w:val="28"/>
        </w:rPr>
        <w:t>、</w:t>
      </w:r>
      <w:r w:rsidR="007216AE" w:rsidRPr="007216AE">
        <w:rPr>
          <w:rFonts w:ascii="標楷體" w:eastAsia="標楷體" w:hAnsi="標楷體" w:hint="eastAsia"/>
          <w:color w:val="7030A0"/>
          <w:sz w:val="28"/>
          <w:szCs w:val="28"/>
        </w:rPr>
        <w:t>中途請假離校</w:t>
      </w:r>
      <w:r w:rsidR="00021E39" w:rsidRPr="007216AE">
        <w:rPr>
          <w:rFonts w:ascii="標楷體" w:eastAsia="標楷體" w:hAnsi="標楷體" w:hint="eastAsia"/>
          <w:color w:val="7030A0"/>
          <w:sz w:val="28"/>
          <w:szCs w:val="28"/>
        </w:rPr>
        <w:t>：離校</w:t>
      </w:r>
      <w:r w:rsidR="007216AE" w:rsidRPr="007216AE">
        <w:rPr>
          <w:rFonts w:ascii="標楷體" w:eastAsia="標楷體" w:hAnsi="標楷體" w:hint="eastAsia"/>
          <w:color w:val="7030A0"/>
          <w:sz w:val="28"/>
          <w:szCs w:val="28"/>
        </w:rPr>
        <w:t>時</w:t>
      </w:r>
      <w:r w:rsidR="00021E39" w:rsidRPr="007216AE">
        <w:rPr>
          <w:rFonts w:ascii="標楷體" w:eastAsia="標楷體" w:hAnsi="標楷體" w:hint="eastAsia"/>
          <w:color w:val="7030A0"/>
          <w:sz w:val="28"/>
          <w:szCs w:val="28"/>
        </w:rPr>
        <w:t>依規定辦理請假手續</w:t>
      </w:r>
      <w:r w:rsidRPr="007216AE">
        <w:rPr>
          <w:rFonts w:ascii="標楷體" w:eastAsia="標楷體" w:hAnsi="標楷體" w:hint="eastAsia"/>
          <w:color w:val="7030A0"/>
          <w:sz w:val="28"/>
          <w:szCs w:val="28"/>
        </w:rPr>
        <w:t>(填寫外出</w:t>
      </w:r>
      <w:r w:rsidR="0020020C" w:rsidRPr="007216AE">
        <w:rPr>
          <w:rFonts w:ascii="標楷體" w:eastAsia="標楷體" w:hAnsi="標楷體" w:hint="eastAsia"/>
          <w:color w:val="7030A0"/>
          <w:sz w:val="28"/>
          <w:szCs w:val="28"/>
        </w:rPr>
        <w:t>單</w:t>
      </w:r>
      <w:r w:rsidRPr="007216AE">
        <w:rPr>
          <w:rFonts w:ascii="標楷體" w:eastAsia="標楷體" w:hAnsi="標楷體" w:hint="eastAsia"/>
          <w:color w:val="7030A0"/>
          <w:sz w:val="28"/>
          <w:szCs w:val="28"/>
        </w:rPr>
        <w:t>)</w:t>
      </w:r>
      <w:r w:rsidR="00021E39" w:rsidRPr="007216AE">
        <w:rPr>
          <w:rFonts w:ascii="標楷體" w:eastAsia="標楷體" w:hAnsi="標楷體" w:hint="eastAsia"/>
          <w:color w:val="7030A0"/>
          <w:sz w:val="28"/>
          <w:szCs w:val="28"/>
        </w:rPr>
        <w:t>。</w:t>
      </w:r>
    </w:p>
    <w:p w:rsidR="00EB2C26" w:rsidRDefault="00EB2C26" w:rsidP="00021E3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7216AE">
        <w:rPr>
          <w:rFonts w:ascii="標楷體" w:eastAsia="標楷體" w:hAnsi="標楷體" w:hint="eastAsia"/>
          <w:sz w:val="28"/>
          <w:szCs w:val="28"/>
        </w:rPr>
        <w:t>七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021E39" w:rsidRPr="00021E39">
        <w:rPr>
          <w:rFonts w:ascii="標楷體" w:eastAsia="標楷體" w:hAnsi="標楷體" w:hint="eastAsia"/>
          <w:sz w:val="28"/>
          <w:szCs w:val="28"/>
        </w:rPr>
        <w:t>上課鐘響10分鐘內到課者，以遲到論；10分鐘以後到課</w:t>
      </w:r>
    </w:p>
    <w:p w:rsidR="00021E39" w:rsidRPr="00021E39" w:rsidRDefault="00EB2C26" w:rsidP="00021E3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21E39" w:rsidRPr="00021E39">
        <w:rPr>
          <w:rFonts w:ascii="標楷體" w:eastAsia="標楷體" w:hAnsi="標楷體" w:hint="eastAsia"/>
          <w:sz w:val="28"/>
          <w:szCs w:val="28"/>
        </w:rPr>
        <w:t>者，以曠課論。</w:t>
      </w:r>
    </w:p>
    <w:p w:rsidR="00021E39" w:rsidRPr="00021E39" w:rsidRDefault="00EB2C26" w:rsidP="00021E3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7216AE">
        <w:rPr>
          <w:rFonts w:ascii="標楷體" w:eastAsia="標楷體" w:hAnsi="標楷體" w:hint="eastAsia"/>
          <w:sz w:val="28"/>
          <w:szCs w:val="28"/>
        </w:rPr>
        <w:t>八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021E39" w:rsidRPr="00021E39">
        <w:rPr>
          <w:rFonts w:ascii="標楷體" w:eastAsia="標楷體" w:hAnsi="標楷體" w:hint="eastAsia"/>
          <w:sz w:val="28"/>
          <w:szCs w:val="28"/>
        </w:rPr>
        <w:t>下課鐘響前離開上課場地者，以曠課論。</w:t>
      </w:r>
    </w:p>
    <w:p w:rsidR="00021E39" w:rsidRPr="00021E39" w:rsidRDefault="00EB2C26" w:rsidP="00021E3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7216AE">
        <w:rPr>
          <w:rFonts w:ascii="標楷體" w:eastAsia="標楷體" w:hAnsi="標楷體" w:hint="eastAsia"/>
          <w:sz w:val="28"/>
          <w:szCs w:val="28"/>
        </w:rPr>
        <w:t>九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021E39" w:rsidRPr="00021E39">
        <w:rPr>
          <w:rFonts w:ascii="標楷體" w:eastAsia="標楷體" w:hAnsi="標楷體" w:hint="eastAsia"/>
          <w:sz w:val="28"/>
          <w:szCs w:val="28"/>
        </w:rPr>
        <w:t>外堂課時，無故留教室者，以曠課論。</w:t>
      </w:r>
    </w:p>
    <w:p w:rsidR="00EB2C26" w:rsidRPr="00096E3E" w:rsidRDefault="00EB2C26" w:rsidP="00021E39">
      <w:pPr>
        <w:spacing w:line="400" w:lineRule="exact"/>
        <w:rPr>
          <w:rFonts w:ascii="標楷體" w:eastAsia="標楷體" w:hAnsi="標楷體"/>
          <w:color w:val="7030A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="007216AE" w:rsidRPr="00096E3E">
        <w:rPr>
          <w:rFonts w:ascii="標楷體" w:eastAsia="標楷體" w:hAnsi="標楷體" w:hint="eastAsia"/>
          <w:color w:val="7030A0"/>
          <w:sz w:val="28"/>
          <w:szCs w:val="28"/>
        </w:rPr>
        <w:t>十</w:t>
      </w:r>
      <w:r w:rsidRPr="00096E3E">
        <w:rPr>
          <w:rFonts w:ascii="標楷體" w:eastAsia="標楷體" w:hAnsi="標楷體" w:hint="eastAsia"/>
          <w:color w:val="7030A0"/>
          <w:sz w:val="28"/>
          <w:szCs w:val="28"/>
        </w:rPr>
        <w:t>、上課、</w:t>
      </w:r>
      <w:r w:rsidR="00021E39" w:rsidRPr="00096E3E">
        <w:rPr>
          <w:rFonts w:ascii="標楷體" w:eastAsia="標楷體" w:hAnsi="標楷體" w:hint="eastAsia"/>
          <w:color w:val="7030A0"/>
          <w:sz w:val="28"/>
          <w:szCs w:val="28"/>
        </w:rPr>
        <w:t>自習時間在教室或指定場所，</w:t>
      </w:r>
      <w:r w:rsidRPr="00096E3E">
        <w:rPr>
          <w:rFonts w:ascii="標楷體" w:eastAsia="標楷體" w:hAnsi="標楷體" w:hint="eastAsia"/>
          <w:color w:val="7030A0"/>
          <w:sz w:val="28"/>
          <w:szCs w:val="28"/>
        </w:rPr>
        <w:t>未向任課老師告知無故</w:t>
      </w:r>
    </w:p>
    <w:p w:rsidR="00021E39" w:rsidRDefault="00EB2C26" w:rsidP="00021E3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96E3E">
        <w:rPr>
          <w:rFonts w:ascii="標楷體" w:eastAsia="標楷體" w:hAnsi="標楷體" w:hint="eastAsia"/>
          <w:color w:val="7030A0"/>
          <w:sz w:val="28"/>
          <w:szCs w:val="28"/>
        </w:rPr>
        <w:t xml:space="preserve">      (擅自)</w:t>
      </w:r>
      <w:r w:rsidR="00021E39" w:rsidRPr="00096E3E">
        <w:rPr>
          <w:rFonts w:ascii="標楷體" w:eastAsia="標楷體" w:hAnsi="標楷體" w:hint="eastAsia"/>
          <w:color w:val="7030A0"/>
          <w:sz w:val="28"/>
          <w:szCs w:val="28"/>
        </w:rPr>
        <w:t>離開教室者，</w:t>
      </w:r>
      <w:r w:rsidRPr="00096E3E">
        <w:rPr>
          <w:rFonts w:ascii="標楷體" w:eastAsia="標楷體" w:hAnsi="標楷體" w:hint="eastAsia"/>
          <w:color w:val="7030A0"/>
          <w:sz w:val="28"/>
          <w:szCs w:val="28"/>
        </w:rPr>
        <w:t>事後又返回，依學生</w:t>
      </w:r>
      <w:r w:rsidR="00096E3E" w:rsidRPr="00096E3E">
        <w:rPr>
          <w:rFonts w:ascii="標楷體" w:eastAsia="標楷體" w:hAnsi="標楷體" w:hint="eastAsia"/>
          <w:color w:val="7030A0"/>
          <w:sz w:val="28"/>
          <w:szCs w:val="28"/>
        </w:rPr>
        <w:t>獎懲</w:t>
      </w:r>
      <w:r w:rsidRPr="00096E3E">
        <w:rPr>
          <w:rFonts w:ascii="標楷體" w:eastAsia="標楷體" w:hAnsi="標楷體" w:hint="eastAsia"/>
          <w:color w:val="7030A0"/>
          <w:sz w:val="28"/>
          <w:szCs w:val="28"/>
        </w:rPr>
        <w:t>規定辦理</w:t>
      </w:r>
      <w:r w:rsidR="00021E39" w:rsidRPr="00096E3E">
        <w:rPr>
          <w:rFonts w:ascii="標楷體" w:eastAsia="標楷體" w:hAnsi="標楷體" w:hint="eastAsia"/>
          <w:color w:val="7030A0"/>
          <w:sz w:val="28"/>
          <w:szCs w:val="28"/>
        </w:rPr>
        <w:t>。</w:t>
      </w:r>
    </w:p>
    <w:p w:rsidR="007216AE" w:rsidRDefault="007216AE" w:rsidP="0020020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21E39" w:rsidRPr="00021E39">
        <w:rPr>
          <w:rFonts w:ascii="標楷體" w:eastAsia="標楷體" w:hAnsi="標楷體" w:hint="eastAsia"/>
          <w:sz w:val="28"/>
          <w:szCs w:val="28"/>
        </w:rPr>
        <w:t>十</w:t>
      </w:r>
      <w:r w:rsidR="00096E3E">
        <w:rPr>
          <w:rFonts w:ascii="標楷體" w:eastAsia="標楷體" w:hAnsi="標楷體" w:hint="eastAsia"/>
          <w:sz w:val="28"/>
          <w:szCs w:val="28"/>
        </w:rPr>
        <w:t>一</w:t>
      </w:r>
      <w:r w:rsidR="00EB2C26">
        <w:rPr>
          <w:rFonts w:ascii="標楷體" w:eastAsia="標楷體" w:hAnsi="標楷體" w:hint="eastAsia"/>
          <w:sz w:val="28"/>
          <w:szCs w:val="28"/>
        </w:rPr>
        <w:t>、</w:t>
      </w:r>
      <w:r w:rsidR="0020020C">
        <w:rPr>
          <w:rFonts w:ascii="標楷體" w:eastAsia="標楷體" w:hAnsi="標楷體" w:hint="eastAsia"/>
          <w:sz w:val="28"/>
          <w:szCs w:val="28"/>
        </w:rPr>
        <w:t>放學</w:t>
      </w:r>
      <w:r w:rsidR="0020020C" w:rsidRPr="00021E39">
        <w:rPr>
          <w:rFonts w:ascii="標楷體" w:eastAsia="標楷體" w:hAnsi="標楷體" w:hint="eastAsia"/>
          <w:sz w:val="28"/>
          <w:szCs w:val="28"/>
        </w:rPr>
        <w:t>：</w:t>
      </w:r>
      <w:r w:rsidR="0020020C">
        <w:rPr>
          <w:rFonts w:ascii="標楷體" w:eastAsia="標楷體" w:hAnsi="標楷體" w:hint="eastAsia"/>
          <w:sz w:val="28"/>
          <w:szCs w:val="28"/>
        </w:rPr>
        <w:t>放學時間為15</w:t>
      </w:r>
      <w:r w:rsidR="0020020C" w:rsidRPr="00021E39">
        <w:rPr>
          <w:rFonts w:ascii="標楷體" w:eastAsia="標楷體" w:hAnsi="標楷體" w:hint="eastAsia"/>
          <w:sz w:val="28"/>
          <w:szCs w:val="28"/>
        </w:rPr>
        <w:t>時</w:t>
      </w:r>
      <w:r w:rsidR="0020020C">
        <w:rPr>
          <w:rFonts w:ascii="標楷體" w:eastAsia="標楷體" w:hAnsi="標楷體" w:hint="eastAsia"/>
          <w:sz w:val="28"/>
          <w:szCs w:val="28"/>
        </w:rPr>
        <w:t>40</w:t>
      </w:r>
      <w:r w:rsidR="0020020C" w:rsidRPr="00021E39">
        <w:rPr>
          <w:rFonts w:ascii="標楷體" w:eastAsia="標楷體" w:hAnsi="標楷體" w:hint="eastAsia"/>
          <w:sz w:val="28"/>
          <w:szCs w:val="28"/>
        </w:rPr>
        <w:t>分</w:t>
      </w:r>
      <w:r w:rsidR="0020020C">
        <w:rPr>
          <w:rFonts w:ascii="標楷體" w:eastAsia="標楷體" w:hAnsi="標楷體" w:hint="eastAsia"/>
          <w:sz w:val="28"/>
          <w:szCs w:val="28"/>
        </w:rPr>
        <w:t>；以及17時55分</w:t>
      </w:r>
      <w:r w:rsidR="0020020C" w:rsidRPr="00021E39">
        <w:rPr>
          <w:rFonts w:ascii="標楷體" w:eastAsia="標楷體" w:hAnsi="標楷體" w:hint="eastAsia"/>
          <w:sz w:val="28"/>
          <w:szCs w:val="28"/>
        </w:rPr>
        <w:t>前離校，</w:t>
      </w:r>
    </w:p>
    <w:p w:rsidR="00021E39" w:rsidRPr="00021E39" w:rsidRDefault="007216AE" w:rsidP="0020020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20020C" w:rsidRPr="00021E39">
        <w:rPr>
          <w:rFonts w:ascii="標楷體" w:eastAsia="標楷體" w:hAnsi="標楷體" w:hint="eastAsia"/>
          <w:sz w:val="28"/>
          <w:szCs w:val="28"/>
        </w:rPr>
        <w:t>避免影響進修部同學上課。</w:t>
      </w:r>
    </w:p>
    <w:p w:rsidR="00D844F8" w:rsidRDefault="00EB2C26" w:rsidP="00520AE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21E39" w:rsidRPr="00021E39">
        <w:rPr>
          <w:rFonts w:ascii="標楷體" w:eastAsia="標楷體" w:hAnsi="標楷體" w:hint="eastAsia"/>
          <w:sz w:val="28"/>
          <w:szCs w:val="28"/>
        </w:rPr>
        <w:t>十</w:t>
      </w:r>
      <w:r w:rsidR="00096E3E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D844F8">
        <w:rPr>
          <w:rFonts w:ascii="標楷體" w:eastAsia="標楷體" w:hAnsi="標楷體" w:hint="eastAsia"/>
          <w:sz w:val="28"/>
          <w:szCs w:val="28"/>
        </w:rPr>
        <w:t>另本校代表隊(棒球隊、調酒隊、電競組)上課及放學時間</w:t>
      </w:r>
    </w:p>
    <w:p w:rsidR="00D844F8" w:rsidRDefault="00D844F8" w:rsidP="00520AE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由教練提出需求，經校長同意核准後才行調整。</w:t>
      </w:r>
    </w:p>
    <w:p w:rsidR="00D844F8" w:rsidRDefault="00D844F8" w:rsidP="00520AE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十</w:t>
      </w:r>
      <w:r w:rsidR="00096E3E">
        <w:rPr>
          <w:rFonts w:ascii="標楷體" w:eastAsia="標楷體" w:hAnsi="標楷體" w:hint="eastAsia"/>
          <w:sz w:val="28"/>
          <w:szCs w:val="28"/>
        </w:rPr>
        <w:t>三</w:t>
      </w:r>
      <w:r w:rsidR="00452B4A" w:rsidRPr="00452B4A">
        <w:rPr>
          <w:rFonts w:ascii="標楷體" w:eastAsia="標楷體" w:hAnsi="標楷體" w:hint="eastAsia"/>
          <w:sz w:val="28"/>
          <w:szCs w:val="28"/>
        </w:rPr>
        <w:t>、學生因個人或家庭特殊因素，須提早上學或延遲放學時，</w:t>
      </w:r>
    </w:p>
    <w:p w:rsidR="0042648D" w:rsidRDefault="00D844F8" w:rsidP="00520AE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由導師統一調查後，送至生輔組彙整</w:t>
      </w:r>
      <w:r w:rsidR="0042648D">
        <w:rPr>
          <w:rFonts w:ascii="標楷體" w:eastAsia="標楷體" w:hAnsi="標楷體" w:hint="eastAsia"/>
          <w:sz w:val="28"/>
          <w:szCs w:val="28"/>
        </w:rPr>
        <w:t>，統一實施造冊管</w:t>
      </w:r>
      <w:r w:rsidR="0020020C">
        <w:rPr>
          <w:rFonts w:ascii="標楷體" w:eastAsia="標楷體" w:hAnsi="標楷體" w:hint="eastAsia"/>
          <w:sz w:val="28"/>
          <w:szCs w:val="28"/>
        </w:rPr>
        <w:t>理</w:t>
      </w:r>
    </w:p>
    <w:p w:rsidR="0042648D" w:rsidRDefault="0042648D" w:rsidP="00520AE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20020C">
        <w:rPr>
          <w:rFonts w:ascii="標楷體" w:eastAsia="標楷體" w:hAnsi="標楷體" w:hint="eastAsia"/>
          <w:sz w:val="28"/>
          <w:szCs w:val="28"/>
        </w:rPr>
        <w:t>，並發放遠道證統一管理。</w:t>
      </w:r>
      <w:r w:rsidR="00452B4A" w:rsidRPr="00452B4A">
        <w:rPr>
          <w:rFonts w:ascii="標楷體" w:eastAsia="標楷體" w:hAnsi="標楷體" w:hint="eastAsia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96E3E" w:rsidRPr="00096E3E">
        <w:rPr>
          <w:rFonts w:ascii="標楷體" w:eastAsia="標楷體" w:hAnsi="標楷體" w:hint="eastAsia"/>
          <w:color w:val="7030A0"/>
          <w:sz w:val="28"/>
          <w:szCs w:val="28"/>
        </w:rPr>
        <w:t>十四</w:t>
      </w:r>
      <w:r w:rsidR="00452B4A" w:rsidRPr="00096E3E">
        <w:rPr>
          <w:rFonts w:ascii="標楷體" w:eastAsia="標楷體" w:hAnsi="標楷體" w:hint="eastAsia"/>
          <w:color w:val="7030A0"/>
          <w:sz w:val="28"/>
          <w:szCs w:val="28"/>
        </w:rPr>
        <w:t>、於非學習節數活動之參與狀況，不列入出缺席紀錄。</w:t>
      </w:r>
    </w:p>
    <w:p w:rsidR="00096E3E" w:rsidRPr="00096E3E" w:rsidRDefault="00096E3E" w:rsidP="00520AE5">
      <w:pPr>
        <w:spacing w:line="400" w:lineRule="exact"/>
        <w:rPr>
          <w:rFonts w:ascii="標楷體" w:eastAsia="標楷體" w:hAnsi="標楷體"/>
          <w:color w:val="7030A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96E3E">
        <w:rPr>
          <w:rFonts w:ascii="標楷體" w:eastAsia="標楷體" w:hAnsi="標楷體" w:hint="eastAsia"/>
          <w:color w:val="7030A0"/>
          <w:sz w:val="28"/>
          <w:szCs w:val="28"/>
        </w:rPr>
        <w:t>十五、學生因前述第八、九、十、十四</w:t>
      </w:r>
      <w:r w:rsidR="00EC7BEE">
        <w:rPr>
          <w:rFonts w:ascii="標楷體" w:eastAsia="標楷體" w:hAnsi="標楷體" w:hint="eastAsia"/>
          <w:color w:val="7030A0"/>
          <w:sz w:val="28"/>
          <w:szCs w:val="28"/>
        </w:rPr>
        <w:t>點</w:t>
      </w:r>
      <w:r w:rsidRPr="00096E3E">
        <w:rPr>
          <w:rFonts w:ascii="標楷體" w:eastAsia="標楷體" w:hAnsi="標楷體" w:hint="eastAsia"/>
          <w:color w:val="7030A0"/>
          <w:sz w:val="28"/>
          <w:szCs w:val="28"/>
        </w:rPr>
        <w:t>行為嚴重時，導師應通</w:t>
      </w:r>
    </w:p>
    <w:p w:rsidR="00096E3E" w:rsidRPr="00096E3E" w:rsidRDefault="00096E3E" w:rsidP="00520AE5">
      <w:pPr>
        <w:spacing w:line="400" w:lineRule="exact"/>
        <w:rPr>
          <w:rFonts w:ascii="標楷體" w:eastAsia="標楷體" w:hAnsi="標楷體"/>
          <w:color w:val="7030A0"/>
          <w:sz w:val="28"/>
          <w:szCs w:val="28"/>
        </w:rPr>
      </w:pPr>
      <w:r w:rsidRPr="00096E3E">
        <w:rPr>
          <w:rFonts w:ascii="標楷體" w:eastAsia="標楷體" w:hAnsi="標楷體" w:hint="eastAsia"/>
          <w:color w:val="7030A0"/>
          <w:sz w:val="28"/>
          <w:szCs w:val="28"/>
        </w:rPr>
        <w:t xml:space="preserve">        知家長共同管教外，另依學生獎懲規定及教師輔導與管教</w:t>
      </w:r>
    </w:p>
    <w:p w:rsidR="00096E3E" w:rsidRDefault="00096E3E" w:rsidP="00520AE5">
      <w:pPr>
        <w:spacing w:line="400" w:lineRule="exact"/>
        <w:rPr>
          <w:rFonts w:ascii="標楷體" w:eastAsia="標楷體" w:hAnsi="標楷體"/>
          <w:color w:val="7030A0"/>
          <w:sz w:val="28"/>
          <w:szCs w:val="28"/>
        </w:rPr>
      </w:pPr>
      <w:r w:rsidRPr="00096E3E">
        <w:rPr>
          <w:rFonts w:ascii="標楷體" w:eastAsia="標楷體" w:hAnsi="標楷體" w:hint="eastAsia"/>
          <w:color w:val="7030A0"/>
          <w:sz w:val="28"/>
          <w:szCs w:val="28"/>
        </w:rPr>
        <w:t xml:space="preserve">        辦法辦理導正。</w:t>
      </w:r>
    </w:p>
    <w:p w:rsidR="00EC7BEE" w:rsidRDefault="00EC7BEE" w:rsidP="00520AE5">
      <w:pPr>
        <w:spacing w:line="400" w:lineRule="exact"/>
        <w:rPr>
          <w:rFonts w:ascii="標楷體" w:eastAsia="標楷體" w:hAnsi="標楷體"/>
          <w:color w:val="7030A0"/>
          <w:sz w:val="28"/>
          <w:szCs w:val="28"/>
        </w:rPr>
      </w:pPr>
      <w:r>
        <w:rPr>
          <w:rFonts w:ascii="標楷體" w:eastAsia="標楷體" w:hAnsi="標楷體" w:hint="eastAsia"/>
          <w:color w:val="7030A0"/>
          <w:sz w:val="28"/>
          <w:szCs w:val="28"/>
        </w:rPr>
        <w:t xml:space="preserve">  十六、每週三為全校集合時間，另其餘時間由學生自主規劃運</w:t>
      </w:r>
    </w:p>
    <w:p w:rsidR="00EC7BEE" w:rsidRDefault="00EC7BEE" w:rsidP="00520AE5">
      <w:pPr>
        <w:spacing w:line="400" w:lineRule="exact"/>
        <w:rPr>
          <w:rFonts w:ascii="標楷體" w:eastAsia="標楷體" w:hAnsi="標楷體"/>
          <w:color w:val="7030A0"/>
          <w:sz w:val="28"/>
          <w:szCs w:val="28"/>
        </w:rPr>
      </w:pPr>
      <w:r>
        <w:rPr>
          <w:rFonts w:ascii="標楷體" w:eastAsia="標楷體" w:hAnsi="標楷體" w:hint="eastAsia"/>
          <w:color w:val="7030A0"/>
          <w:sz w:val="28"/>
          <w:szCs w:val="28"/>
        </w:rPr>
        <w:t xml:space="preserve">        用。</w:t>
      </w:r>
    </w:p>
    <w:p w:rsidR="00EC7BEE" w:rsidRDefault="00EC7BEE" w:rsidP="00520AE5">
      <w:pPr>
        <w:spacing w:line="400" w:lineRule="exact"/>
        <w:rPr>
          <w:rFonts w:ascii="標楷體" w:eastAsia="標楷體" w:hAnsi="標楷體"/>
          <w:color w:val="7030A0"/>
          <w:sz w:val="28"/>
          <w:szCs w:val="28"/>
        </w:rPr>
      </w:pPr>
      <w:r>
        <w:rPr>
          <w:rFonts w:ascii="標楷體" w:eastAsia="標楷體" w:hAnsi="標楷體" w:hint="eastAsia"/>
          <w:color w:val="7030A0"/>
          <w:sz w:val="28"/>
          <w:szCs w:val="28"/>
        </w:rPr>
        <w:t xml:space="preserve">  十七、每天上午第一節上課前不得進行各項考試及學業成績評</w:t>
      </w:r>
    </w:p>
    <w:p w:rsidR="00EC7BEE" w:rsidRPr="00EC7BEE" w:rsidRDefault="00EC7BEE" w:rsidP="00520AE5">
      <w:pPr>
        <w:spacing w:line="400" w:lineRule="exact"/>
        <w:rPr>
          <w:rFonts w:ascii="標楷體" w:eastAsia="標楷體" w:hAnsi="標楷體" w:hint="eastAsia"/>
          <w:color w:val="7030A0"/>
          <w:sz w:val="28"/>
          <w:szCs w:val="28"/>
        </w:rPr>
      </w:pPr>
      <w:r>
        <w:rPr>
          <w:rFonts w:ascii="標楷體" w:eastAsia="標楷體" w:hAnsi="標楷體" w:hint="eastAsia"/>
          <w:color w:val="7030A0"/>
          <w:sz w:val="28"/>
          <w:szCs w:val="28"/>
        </w:rPr>
        <w:t xml:space="preserve">        量。</w:t>
      </w:r>
    </w:p>
    <w:p w:rsidR="00D2690C" w:rsidRDefault="0042648D" w:rsidP="00520AE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2690C">
        <w:rPr>
          <w:rFonts w:ascii="標楷體" w:eastAsia="標楷體" w:hAnsi="標楷體" w:hint="eastAsia"/>
          <w:sz w:val="28"/>
          <w:szCs w:val="28"/>
        </w:rPr>
        <w:t>十</w:t>
      </w:r>
      <w:r w:rsidR="00EC7BEE">
        <w:rPr>
          <w:rFonts w:ascii="標楷體" w:eastAsia="標楷體" w:hAnsi="標楷體" w:hint="eastAsia"/>
          <w:sz w:val="28"/>
          <w:szCs w:val="28"/>
        </w:rPr>
        <w:t>八</w:t>
      </w:r>
      <w:r w:rsidR="00452B4A" w:rsidRPr="00452B4A">
        <w:rPr>
          <w:rFonts w:ascii="標楷體" w:eastAsia="標楷體" w:hAnsi="標楷體" w:hint="eastAsia"/>
          <w:sz w:val="28"/>
          <w:szCs w:val="28"/>
        </w:rPr>
        <w:t>、課業輔導，依高級中等學校課業輔導實施要點規定辦理。</w:t>
      </w:r>
    </w:p>
    <w:p w:rsidR="00D2690C" w:rsidRDefault="00D2690C" w:rsidP="00520AE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C7BEE">
        <w:rPr>
          <w:rFonts w:ascii="標楷體" w:eastAsia="標楷體" w:hAnsi="標楷體" w:hint="eastAsia"/>
          <w:sz w:val="28"/>
          <w:szCs w:val="28"/>
        </w:rPr>
        <w:t>十九</w:t>
      </w:r>
      <w:r>
        <w:rPr>
          <w:rFonts w:ascii="標楷體" w:eastAsia="標楷體" w:hAnsi="標楷體" w:hint="eastAsia"/>
          <w:sz w:val="28"/>
          <w:szCs w:val="28"/>
        </w:rPr>
        <w:t>、本校於假日辦理半天或全天性活動，應經校務會議或學校</w:t>
      </w:r>
    </w:p>
    <w:p w:rsidR="00D2690C" w:rsidRDefault="00D2690C" w:rsidP="00520AE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課程發展委員會通過，明訂於行事曆中，並於學校日向家</w:t>
      </w:r>
    </w:p>
    <w:p w:rsidR="00D2690C" w:rsidRDefault="00D2690C" w:rsidP="00520AE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長說明。活動辦理完成後，應於一週內辦理全校師生補假</w:t>
      </w:r>
    </w:p>
    <w:p w:rsidR="00D2690C" w:rsidRDefault="00D2690C" w:rsidP="00520AE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半天或全天，並通知家長。</w:t>
      </w:r>
    </w:p>
    <w:p w:rsidR="00555D6B" w:rsidRDefault="00264D62" w:rsidP="00520AE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C7BEE">
        <w:rPr>
          <w:rFonts w:ascii="標楷體" w:eastAsia="標楷體" w:hAnsi="標楷體" w:hint="eastAsia"/>
          <w:sz w:val="28"/>
          <w:szCs w:val="28"/>
        </w:rPr>
        <w:t>二十</w:t>
      </w:r>
      <w:r w:rsidR="00452B4A" w:rsidRPr="00452B4A">
        <w:rPr>
          <w:rFonts w:ascii="標楷體" w:eastAsia="標楷體" w:hAnsi="標楷體" w:hint="eastAsia"/>
          <w:sz w:val="28"/>
          <w:szCs w:val="28"/>
        </w:rPr>
        <w:t>、</w:t>
      </w:r>
      <w:r w:rsidR="0020020C">
        <w:rPr>
          <w:rFonts w:ascii="標楷體" w:eastAsia="標楷體" w:hAnsi="標楷體" w:hint="eastAsia"/>
          <w:sz w:val="28"/>
          <w:szCs w:val="28"/>
        </w:rPr>
        <w:t>本校</w:t>
      </w:r>
      <w:r w:rsidR="00452B4A" w:rsidRPr="00452B4A">
        <w:rPr>
          <w:rFonts w:ascii="標楷體" w:eastAsia="標楷體" w:hAnsi="標楷體" w:hint="eastAsia"/>
          <w:sz w:val="28"/>
          <w:szCs w:val="28"/>
        </w:rPr>
        <w:t>進修部</w:t>
      </w:r>
      <w:r>
        <w:rPr>
          <w:rFonts w:ascii="標楷體" w:eastAsia="標楷體" w:hAnsi="標楷體" w:hint="eastAsia"/>
          <w:sz w:val="28"/>
          <w:szCs w:val="28"/>
        </w:rPr>
        <w:t>作息時間</w:t>
      </w:r>
      <w:r w:rsidR="0020020C">
        <w:rPr>
          <w:rFonts w:ascii="標楷體" w:eastAsia="標楷體" w:hAnsi="標楷體" w:hint="eastAsia"/>
          <w:sz w:val="28"/>
          <w:szCs w:val="28"/>
        </w:rPr>
        <w:t>，因與本校</w:t>
      </w:r>
      <w:r w:rsidR="00555D6B">
        <w:rPr>
          <w:rFonts w:ascii="標楷體" w:eastAsia="標楷體" w:hAnsi="標楷體" w:hint="eastAsia"/>
          <w:sz w:val="28"/>
          <w:szCs w:val="28"/>
        </w:rPr>
        <w:t>職校部時間不同，但仍以</w:t>
      </w:r>
    </w:p>
    <w:p w:rsidR="00452B4A" w:rsidRPr="00520AE5" w:rsidRDefault="00555D6B" w:rsidP="00520AE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本作息規定為原則，時間則</w:t>
      </w:r>
      <w:r w:rsidR="00452B4A" w:rsidRPr="00452B4A">
        <w:rPr>
          <w:rFonts w:ascii="標楷體" w:eastAsia="標楷體" w:hAnsi="標楷體" w:hint="eastAsia"/>
          <w:sz w:val="28"/>
          <w:szCs w:val="28"/>
        </w:rPr>
        <w:t>另</w:t>
      </w:r>
      <w:r w:rsidR="00264D62">
        <w:rPr>
          <w:rFonts w:ascii="標楷體" w:eastAsia="標楷體" w:hAnsi="標楷體" w:hint="eastAsia"/>
          <w:sz w:val="28"/>
          <w:szCs w:val="28"/>
        </w:rPr>
        <w:t>行</w:t>
      </w:r>
      <w:r>
        <w:rPr>
          <w:rFonts w:ascii="標楷體" w:eastAsia="標楷體" w:hAnsi="標楷體" w:hint="eastAsia"/>
          <w:sz w:val="28"/>
          <w:szCs w:val="28"/>
        </w:rPr>
        <w:t>訂定之</w:t>
      </w:r>
      <w:r w:rsidR="00452B4A" w:rsidRPr="00452B4A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52B4A" w:rsidRPr="00452B4A">
        <w:rPr>
          <w:rFonts w:ascii="標楷體" w:eastAsia="標楷體" w:hAnsi="標楷體" w:hint="eastAsia"/>
          <w:sz w:val="28"/>
          <w:szCs w:val="28"/>
        </w:rPr>
        <w:br/>
      </w:r>
      <w:r w:rsidR="00264D62">
        <w:rPr>
          <w:rFonts w:ascii="標楷體" w:eastAsia="標楷體" w:hAnsi="標楷體" w:hint="eastAsia"/>
          <w:sz w:val="28"/>
          <w:szCs w:val="28"/>
        </w:rPr>
        <w:t xml:space="preserve">  </w:t>
      </w:r>
      <w:r w:rsidR="00EC7BEE">
        <w:rPr>
          <w:rFonts w:ascii="標楷體" w:eastAsia="標楷體" w:hAnsi="標楷體" w:hint="eastAsia"/>
          <w:sz w:val="28"/>
          <w:szCs w:val="28"/>
        </w:rPr>
        <w:t>二十一</w:t>
      </w:r>
      <w:r w:rsidR="00452B4A" w:rsidRPr="00452B4A">
        <w:rPr>
          <w:rFonts w:ascii="標楷體" w:eastAsia="標楷體" w:hAnsi="標楷體" w:hint="eastAsia"/>
          <w:sz w:val="28"/>
          <w:szCs w:val="28"/>
        </w:rPr>
        <w:t>、本注意事項未規定者，</w:t>
      </w:r>
      <w:r w:rsidR="001875C7">
        <w:rPr>
          <w:rFonts w:ascii="標楷體" w:eastAsia="標楷體" w:hAnsi="標楷體" w:hint="eastAsia"/>
          <w:sz w:val="28"/>
          <w:szCs w:val="28"/>
        </w:rPr>
        <w:t>則另</w:t>
      </w:r>
      <w:r w:rsidR="00EC7BEE">
        <w:rPr>
          <w:rFonts w:ascii="標楷體" w:eastAsia="標楷體" w:hAnsi="標楷體" w:hint="eastAsia"/>
          <w:sz w:val="28"/>
          <w:szCs w:val="28"/>
        </w:rPr>
        <w:t>依部頒</w:t>
      </w:r>
      <w:r w:rsidR="001875C7">
        <w:rPr>
          <w:rFonts w:ascii="標楷體" w:eastAsia="標楷體" w:hAnsi="標楷體" w:hint="eastAsia"/>
          <w:sz w:val="28"/>
          <w:szCs w:val="28"/>
        </w:rPr>
        <w:t>相關法規辦理</w:t>
      </w:r>
      <w:r w:rsidR="00452B4A" w:rsidRPr="00452B4A">
        <w:rPr>
          <w:rFonts w:ascii="標楷體" w:eastAsia="標楷體" w:hAnsi="標楷體" w:hint="eastAsia"/>
          <w:sz w:val="28"/>
          <w:szCs w:val="28"/>
        </w:rPr>
        <w:t>。</w:t>
      </w:r>
    </w:p>
    <w:p w:rsidR="00520AE5" w:rsidRPr="00EC7BEE" w:rsidRDefault="00520AE5" w:rsidP="00520AE5">
      <w:pPr>
        <w:pStyle w:val="a3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sectPr w:rsidR="00520AE5" w:rsidRPr="00EC7B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F24" w:rsidRDefault="000C0F24" w:rsidP="00452B4A">
      <w:r>
        <w:separator/>
      </w:r>
    </w:p>
  </w:endnote>
  <w:endnote w:type="continuationSeparator" w:id="0">
    <w:p w:rsidR="000C0F24" w:rsidRDefault="000C0F24" w:rsidP="0045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F24" w:rsidRDefault="000C0F24" w:rsidP="00452B4A">
      <w:r>
        <w:separator/>
      </w:r>
    </w:p>
  </w:footnote>
  <w:footnote w:type="continuationSeparator" w:id="0">
    <w:p w:rsidR="000C0F24" w:rsidRDefault="000C0F24" w:rsidP="0045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761B0"/>
    <w:multiLevelType w:val="hybridMultilevel"/>
    <w:tmpl w:val="0D4EBB8E"/>
    <w:lvl w:ilvl="0" w:tplc="1EE6BB1E">
      <w:start w:val="1"/>
      <w:numFmt w:val="ideographLegalTraditional"/>
      <w:lvlText w:val="%1、"/>
      <w:lvlJc w:val="left"/>
      <w:pPr>
        <w:ind w:left="22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1" w15:restartNumberingAfterBreak="0">
    <w:nsid w:val="627915B6"/>
    <w:multiLevelType w:val="hybridMultilevel"/>
    <w:tmpl w:val="2FC279C0"/>
    <w:lvl w:ilvl="0" w:tplc="0D5C04B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CB59BA"/>
    <w:multiLevelType w:val="hybridMultilevel"/>
    <w:tmpl w:val="F6F6FBE8"/>
    <w:lvl w:ilvl="0" w:tplc="038E98D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DD"/>
    <w:rsid w:val="00021E39"/>
    <w:rsid w:val="00096E3E"/>
    <w:rsid w:val="000C0F24"/>
    <w:rsid w:val="001875C7"/>
    <w:rsid w:val="0020020C"/>
    <w:rsid w:val="00264D62"/>
    <w:rsid w:val="00343627"/>
    <w:rsid w:val="0042648D"/>
    <w:rsid w:val="00426626"/>
    <w:rsid w:val="00452B4A"/>
    <w:rsid w:val="004B4EFD"/>
    <w:rsid w:val="00520AE5"/>
    <w:rsid w:val="00555D6B"/>
    <w:rsid w:val="00696AD7"/>
    <w:rsid w:val="007216AE"/>
    <w:rsid w:val="007E07D0"/>
    <w:rsid w:val="008942A3"/>
    <w:rsid w:val="00935AD7"/>
    <w:rsid w:val="009735CB"/>
    <w:rsid w:val="00B04F27"/>
    <w:rsid w:val="00B8087F"/>
    <w:rsid w:val="00B9266A"/>
    <w:rsid w:val="00D2690C"/>
    <w:rsid w:val="00D71BDD"/>
    <w:rsid w:val="00D844F8"/>
    <w:rsid w:val="00DA51F5"/>
    <w:rsid w:val="00EB2C26"/>
    <w:rsid w:val="00EC7BEE"/>
    <w:rsid w:val="00EF1BF8"/>
    <w:rsid w:val="00F8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9EDDB"/>
  <w15:chartTrackingRefBased/>
  <w15:docId w15:val="{C6424AA4-E878-4FE9-B499-32A3D457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AE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52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2B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2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2B4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6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269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2022-06-15T05:30:00Z</cp:lastPrinted>
  <dcterms:created xsi:type="dcterms:W3CDTF">2022-06-28T01:19:00Z</dcterms:created>
  <dcterms:modified xsi:type="dcterms:W3CDTF">2022-06-28T01:19:00Z</dcterms:modified>
</cp:coreProperties>
</file>