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436" w:rsidRDefault="00871ACF" w:rsidP="00137553">
      <w:pPr>
        <w:jc w:val="center"/>
        <w:rPr>
          <w:rFonts w:eastAsia="標楷體"/>
          <w:sz w:val="48"/>
        </w:rPr>
      </w:pPr>
      <w:r>
        <w:rPr>
          <w:rFonts w:eastAsia="標楷體" w:hint="eastAsia"/>
          <w:sz w:val="48"/>
        </w:rPr>
        <w:t>臺</w:t>
      </w:r>
      <w:r w:rsidR="00590436">
        <w:rPr>
          <w:rFonts w:eastAsia="標楷體" w:hint="eastAsia"/>
          <w:sz w:val="48"/>
        </w:rPr>
        <w:t>北市稻江商職</w:t>
      </w:r>
      <w:r w:rsidR="003941FB">
        <w:rPr>
          <w:rFonts w:eastAsia="標楷體" w:hint="eastAsia"/>
          <w:sz w:val="48"/>
        </w:rPr>
        <w:t>10</w:t>
      </w:r>
      <w:r w:rsidR="00DE41C0">
        <w:rPr>
          <w:rFonts w:eastAsia="標楷體" w:hint="eastAsia"/>
          <w:sz w:val="48"/>
        </w:rPr>
        <w:t>2</w:t>
      </w:r>
      <w:r w:rsidR="00590436">
        <w:rPr>
          <w:rFonts w:eastAsia="標楷體" w:hint="eastAsia"/>
          <w:sz w:val="48"/>
        </w:rPr>
        <w:t>學年度第</w:t>
      </w:r>
      <w:r w:rsidR="00DE41C0">
        <w:rPr>
          <w:rFonts w:eastAsia="標楷體" w:hint="eastAsia"/>
          <w:sz w:val="48"/>
        </w:rPr>
        <w:t>1</w:t>
      </w:r>
      <w:bookmarkStart w:id="0" w:name="_GoBack"/>
      <w:bookmarkEnd w:id="0"/>
      <w:r w:rsidR="00590436">
        <w:rPr>
          <w:rFonts w:eastAsia="標楷體" w:hint="eastAsia"/>
          <w:sz w:val="48"/>
        </w:rPr>
        <w:t>學期教學綱要</w:t>
      </w:r>
    </w:p>
    <w:p w:rsidR="00590436" w:rsidRDefault="00590436" w:rsidP="002D2B84">
      <w:pPr>
        <w:ind w:firstLineChars="100" w:firstLine="280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 w:rsidR="002D2B84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B876EF">
        <w:rPr>
          <w:rFonts w:eastAsia="標楷體" w:hint="eastAsia"/>
          <w:sz w:val="28"/>
        </w:rPr>
        <w:t>創意潛能開發</w:t>
      </w:r>
      <w:r>
        <w:rPr>
          <w:rFonts w:eastAsia="標楷體" w:hint="eastAsia"/>
          <w:sz w:val="28"/>
        </w:rPr>
        <w:t xml:space="preserve">  </w:t>
      </w:r>
      <w:r w:rsidR="00ED4BAA">
        <w:rPr>
          <w:rFonts w:eastAsia="標楷體" w:hint="eastAsia"/>
          <w:sz w:val="28"/>
        </w:rPr>
        <w:t xml:space="preserve"> </w:t>
      </w:r>
      <w:r w:rsidR="002D2B84">
        <w:rPr>
          <w:rFonts w:eastAsia="標楷體" w:hint="eastAsia"/>
          <w:sz w:val="28"/>
        </w:rPr>
        <w:t xml:space="preserve">   </w:t>
      </w:r>
      <w:r w:rsidR="00ED4BAA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適用科別：</w:t>
      </w:r>
      <w:r w:rsidR="00956AE4">
        <w:rPr>
          <w:rFonts w:eastAsia="標楷體" w:hint="eastAsia"/>
          <w:sz w:val="28"/>
        </w:rPr>
        <w:t>廣設科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2D2B84">
        <w:rPr>
          <w:rFonts w:eastAsia="標楷體" w:hint="eastAsia"/>
          <w:sz w:val="28"/>
        </w:rPr>
        <w:t xml:space="preserve"> </w:t>
      </w:r>
      <w:r w:rsidR="00ED4BAA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年級：</w:t>
      </w:r>
      <w:r w:rsidR="002C1359">
        <w:rPr>
          <w:rFonts w:eastAsia="標楷體" w:hint="eastAsia"/>
          <w:sz w:val="28"/>
        </w:rPr>
        <w:t>二</w:t>
      </w:r>
      <w:r w:rsidR="00ED4BAA">
        <w:rPr>
          <w:rFonts w:eastAsia="標楷體" w:hint="eastAsia"/>
          <w:sz w:val="28"/>
        </w:rPr>
        <w:t>年級</w:t>
      </w:r>
    </w:p>
    <w:p w:rsidR="00590436" w:rsidRDefault="00590436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590436" w:rsidRDefault="008A3262" w:rsidP="00E6453A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一</w:t>
      </w:r>
      <w:r w:rsidR="00B347C2">
        <w:rPr>
          <w:rFonts w:eastAsia="標楷體" w:hint="eastAsia"/>
          <w:sz w:val="28"/>
        </w:rPr>
        <w:t>、</w:t>
      </w:r>
      <w:r w:rsidR="00C84BCF">
        <w:rPr>
          <w:rFonts w:eastAsia="標楷體" w:hint="eastAsia"/>
          <w:sz w:val="28"/>
        </w:rPr>
        <w:t>從生活經驗中啟蒙設計學習或培養設計興趣</w:t>
      </w:r>
    </w:p>
    <w:p w:rsidR="00E6453A" w:rsidRDefault="008A3262" w:rsidP="00E6453A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二</w:t>
      </w:r>
      <w:r w:rsidR="00B347C2">
        <w:rPr>
          <w:rFonts w:eastAsia="標楷體" w:hint="eastAsia"/>
          <w:sz w:val="28"/>
        </w:rPr>
        <w:t>、</w:t>
      </w:r>
      <w:r w:rsidR="00C84BCF">
        <w:rPr>
          <w:rFonts w:eastAsia="標楷體" w:hint="eastAsia"/>
          <w:sz w:val="28"/>
        </w:rPr>
        <w:t>能具備自覺的觀察學習和設計思維，並運用於日常生活環境中</w:t>
      </w:r>
    </w:p>
    <w:p w:rsidR="00E6453A" w:rsidRDefault="00E6453A" w:rsidP="00E6453A">
      <w:pPr>
        <w:spacing w:line="0" w:lineRule="atLeast"/>
        <w:ind w:left="960"/>
        <w:rPr>
          <w:rFonts w:eastAsia="標楷體"/>
          <w:sz w:val="28"/>
        </w:rPr>
      </w:pPr>
    </w:p>
    <w:p w:rsidR="00590436" w:rsidRDefault="00590436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590436" w:rsidRDefault="00590436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375B49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上課週數：</w:t>
      </w:r>
      <w:r w:rsidR="00736FF2">
        <w:rPr>
          <w:rFonts w:eastAsia="標楷體" w:hint="eastAsia"/>
          <w:sz w:val="28"/>
        </w:rPr>
        <w:t>1</w:t>
      </w:r>
      <w:r w:rsidR="00F515AB">
        <w:rPr>
          <w:rFonts w:eastAsia="標楷體" w:hint="eastAsia"/>
          <w:sz w:val="28"/>
        </w:rPr>
        <w:t>9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每週授課節數：</w:t>
      </w:r>
      <w:r w:rsidR="00375B49">
        <w:rPr>
          <w:rFonts w:eastAsia="標楷體" w:hint="eastAsia"/>
          <w:sz w:val="28"/>
        </w:rPr>
        <w:t>2</w:t>
      </w:r>
      <w:r w:rsidR="009B0B3D">
        <w:rPr>
          <w:rFonts w:eastAsia="標楷體" w:hint="eastAsia"/>
          <w:sz w:val="28"/>
        </w:rPr>
        <w:t xml:space="preserve"> </w:t>
      </w:r>
      <w:r w:rsidR="002D2B84">
        <w:rPr>
          <w:rFonts w:eastAsia="標楷體" w:hint="eastAsia"/>
          <w:sz w:val="28"/>
        </w:rPr>
        <w:t xml:space="preserve"> </w:t>
      </w:r>
      <w:r w:rsidR="002D2B84"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　　合計</w:t>
      </w:r>
      <w:r w:rsidR="00736FF2">
        <w:rPr>
          <w:rFonts w:eastAsia="標楷體" w:hint="eastAsia"/>
          <w:sz w:val="28"/>
        </w:rPr>
        <w:t xml:space="preserve"> </w:t>
      </w:r>
      <w:r w:rsidR="00375B49">
        <w:rPr>
          <w:rFonts w:eastAsia="標楷體" w:hint="eastAsia"/>
          <w:sz w:val="28"/>
        </w:rPr>
        <w:t>38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節</w:t>
      </w:r>
    </w:p>
    <w:p w:rsidR="00590436" w:rsidRDefault="00590436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590436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590436" w:rsidRDefault="00590436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C10875" w:rsidRPr="002127FD" w:rsidRDefault="00C10875" w:rsidP="00B876EF">
            <w:pPr>
              <w:rPr>
                <w:rFonts w:ascii="標楷體" w:eastAsia="標楷體" w:hAnsi="標楷體"/>
              </w:rPr>
            </w:pPr>
            <w:r w:rsidRPr="002127FD">
              <w:rPr>
                <w:rFonts w:ascii="標楷體" w:eastAsia="標楷體" w:hAnsi="標楷體" w:hint="eastAsia"/>
              </w:rPr>
              <w:t>一、</w:t>
            </w:r>
            <w:r w:rsidR="00C84BCF" w:rsidRPr="002127FD">
              <w:rPr>
                <w:rFonts w:ascii="標楷體" w:eastAsia="標楷體" w:hAnsi="標楷體" w:hint="eastAsia"/>
              </w:rPr>
              <w:t>觀察環境</w:t>
            </w:r>
          </w:p>
          <w:p w:rsidR="00C10875" w:rsidRPr="002127FD" w:rsidRDefault="00C10875" w:rsidP="00B876EF">
            <w:pPr>
              <w:rPr>
                <w:rFonts w:ascii="標楷體" w:eastAsia="標楷體" w:hAnsi="標楷體"/>
              </w:rPr>
            </w:pPr>
            <w:r w:rsidRPr="002127FD">
              <w:rPr>
                <w:rFonts w:ascii="標楷體" w:eastAsia="標楷體" w:hAnsi="標楷體" w:hint="eastAsia"/>
              </w:rPr>
              <w:t>二、</w:t>
            </w:r>
            <w:r w:rsidR="00C84BCF" w:rsidRPr="002127FD">
              <w:rPr>
                <w:rFonts w:ascii="標楷體" w:eastAsia="標楷體" w:hAnsi="標楷體" w:hint="eastAsia"/>
              </w:rPr>
              <w:t>自然物和人造物</w:t>
            </w:r>
          </w:p>
          <w:p w:rsidR="00B876EF" w:rsidRPr="002127FD" w:rsidRDefault="00C10875" w:rsidP="00B876EF">
            <w:pPr>
              <w:rPr>
                <w:rFonts w:ascii="標楷體" w:eastAsia="標楷體" w:hAnsi="標楷體"/>
              </w:rPr>
            </w:pPr>
            <w:r w:rsidRPr="002127FD">
              <w:rPr>
                <w:rFonts w:ascii="標楷體" w:eastAsia="標楷體" w:hAnsi="標楷體" w:hint="eastAsia"/>
              </w:rPr>
              <w:t>三、</w:t>
            </w:r>
            <w:r w:rsidR="00C84BCF" w:rsidRPr="002127FD">
              <w:rPr>
                <w:rFonts w:ascii="標楷體" w:eastAsia="標楷體" w:hAnsi="標楷體" w:hint="eastAsia"/>
              </w:rPr>
              <w:t>日常生活中的造物者</w:t>
            </w:r>
          </w:p>
          <w:p w:rsidR="002D2B84" w:rsidRPr="002127FD" w:rsidRDefault="00B876EF" w:rsidP="00B876EF">
            <w:pPr>
              <w:rPr>
                <w:rFonts w:ascii="標楷體" w:eastAsia="標楷體" w:hAnsi="標楷體"/>
              </w:rPr>
            </w:pPr>
            <w:r w:rsidRPr="002127FD">
              <w:rPr>
                <w:rFonts w:ascii="標楷體" w:eastAsia="標楷體" w:hAnsi="標楷體" w:hint="eastAsia"/>
                <w:sz w:val="22"/>
              </w:rPr>
              <w:t>四、培養創意思考的能力</w:t>
            </w:r>
          </w:p>
          <w:p w:rsidR="00C90180" w:rsidRPr="00C10875" w:rsidRDefault="00C90180" w:rsidP="00C10875">
            <w:pPr>
              <w:spacing w:line="400" w:lineRule="exact"/>
              <w:ind w:left="144"/>
              <w:jc w:val="both"/>
              <w:rPr>
                <w:rFonts w:eastAsia="標楷體"/>
                <w:sz w:val="28"/>
              </w:rPr>
            </w:pPr>
          </w:p>
        </w:tc>
      </w:tr>
      <w:tr w:rsidR="00B876EF" w:rsidTr="0045364F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B876EF" w:rsidRDefault="00B876EF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  <w:vAlign w:val="center"/>
          </w:tcPr>
          <w:tbl>
            <w:tblPr>
              <w:tblW w:w="10588" w:type="dxa"/>
              <w:tblInd w:w="120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0588"/>
            </w:tblGrid>
            <w:tr w:rsidR="00B876EF" w:rsidTr="00B876EF">
              <w:trPr>
                <w:cantSplit/>
                <w:trHeight w:hRule="exact" w:val="510"/>
              </w:trPr>
              <w:tc>
                <w:tcPr>
                  <w:tcW w:w="10588" w:type="dxa"/>
                  <w:vAlign w:val="center"/>
                </w:tcPr>
                <w:p w:rsidR="00B876EF" w:rsidRDefault="00B876EF" w:rsidP="00F47475">
                  <w:pPr>
                    <w:rPr>
                      <w:rFonts w:ascii="標楷體" w:eastAsia="標楷體"/>
                      <w:sz w:val="22"/>
                    </w:rPr>
                  </w:pPr>
                  <w:r>
                    <w:rPr>
                      <w:rFonts w:ascii="標楷體" w:eastAsia="標楷體" w:hint="eastAsia"/>
                      <w:sz w:val="22"/>
                    </w:rPr>
                    <w:t>1</w:t>
                  </w:r>
                  <w:r w:rsidRPr="00F35821">
                    <w:rPr>
                      <w:rFonts w:ascii="標楷體" w:eastAsia="標楷體" w:hint="eastAsia"/>
                      <w:sz w:val="22"/>
                    </w:rPr>
                    <w:t>觀察與體驗設計中的創意</w:t>
                  </w:r>
                </w:p>
              </w:tc>
            </w:tr>
            <w:tr w:rsidR="00B876EF" w:rsidTr="00B876EF">
              <w:trPr>
                <w:cantSplit/>
                <w:trHeight w:hRule="exact" w:val="510"/>
              </w:trPr>
              <w:tc>
                <w:tcPr>
                  <w:tcW w:w="10588" w:type="dxa"/>
                  <w:vAlign w:val="center"/>
                </w:tcPr>
                <w:p w:rsidR="00B876EF" w:rsidRDefault="00B876EF" w:rsidP="00F47475">
                  <w:pPr>
                    <w:rPr>
                      <w:rFonts w:ascii="標楷體" w:eastAsia="標楷體"/>
                      <w:sz w:val="22"/>
                    </w:rPr>
                  </w:pPr>
                  <w:r>
                    <w:rPr>
                      <w:rFonts w:ascii="標楷體" w:eastAsia="標楷體" w:hint="eastAsia"/>
                      <w:sz w:val="22"/>
                    </w:rPr>
                    <w:t>2</w:t>
                  </w:r>
                  <w:r w:rsidRPr="00F35821">
                    <w:rPr>
                      <w:rFonts w:ascii="標楷體" w:eastAsia="標楷體" w:hint="eastAsia"/>
                      <w:sz w:val="22"/>
                    </w:rPr>
                    <w:t>培養創意思考的能力</w:t>
                  </w:r>
                </w:p>
              </w:tc>
            </w:tr>
            <w:tr w:rsidR="00B876EF" w:rsidTr="00B876EF">
              <w:trPr>
                <w:cantSplit/>
                <w:trHeight w:hRule="exact" w:val="510"/>
              </w:trPr>
              <w:tc>
                <w:tcPr>
                  <w:tcW w:w="10588" w:type="dxa"/>
                  <w:vAlign w:val="center"/>
                </w:tcPr>
                <w:p w:rsidR="00B876EF" w:rsidRDefault="00B876EF" w:rsidP="00F47475">
                  <w:pPr>
                    <w:rPr>
                      <w:rFonts w:ascii="標楷體" w:eastAsia="標楷體"/>
                      <w:sz w:val="22"/>
                    </w:rPr>
                  </w:pPr>
                  <w:r>
                    <w:rPr>
                      <w:rFonts w:ascii="標楷體" w:eastAsia="標楷體" w:hint="eastAsia"/>
                      <w:sz w:val="22"/>
                    </w:rPr>
                    <w:t>3</w:t>
                  </w:r>
                  <w:r w:rsidRPr="00F35821">
                    <w:rPr>
                      <w:rFonts w:ascii="標楷體" w:eastAsia="標楷體" w:hint="eastAsia"/>
                      <w:sz w:val="22"/>
                    </w:rPr>
                    <w:t>創意的三種基本能力</w:t>
                  </w:r>
                </w:p>
              </w:tc>
            </w:tr>
            <w:tr w:rsidR="00B876EF" w:rsidTr="00B876EF">
              <w:trPr>
                <w:cantSplit/>
                <w:trHeight w:hRule="exact" w:val="510"/>
              </w:trPr>
              <w:tc>
                <w:tcPr>
                  <w:tcW w:w="10588" w:type="dxa"/>
                  <w:vAlign w:val="center"/>
                </w:tcPr>
                <w:p w:rsidR="00B876EF" w:rsidRDefault="00B876EF" w:rsidP="00F47475">
                  <w:pPr>
                    <w:rPr>
                      <w:rFonts w:ascii="標楷體" w:eastAsia="標楷體"/>
                      <w:sz w:val="22"/>
                    </w:rPr>
                  </w:pPr>
                  <w:r>
                    <w:rPr>
                      <w:rFonts w:ascii="標楷體" w:eastAsia="標楷體" w:hint="eastAsia"/>
                      <w:sz w:val="22"/>
                    </w:rPr>
                    <w:t>4</w:t>
                  </w:r>
                  <w:r w:rsidRPr="00F35821">
                    <w:rPr>
                      <w:rFonts w:ascii="標楷體" w:eastAsia="標楷體" w:hint="eastAsia"/>
                      <w:sz w:val="22"/>
                    </w:rPr>
                    <w:t>創意思考的面面觀</w:t>
                  </w:r>
                </w:p>
              </w:tc>
            </w:tr>
            <w:tr w:rsidR="00B876EF" w:rsidTr="00B876EF">
              <w:trPr>
                <w:cantSplit/>
                <w:trHeight w:hRule="exact" w:val="510"/>
              </w:trPr>
              <w:tc>
                <w:tcPr>
                  <w:tcW w:w="10588" w:type="dxa"/>
                  <w:vAlign w:val="center"/>
                </w:tcPr>
                <w:p w:rsidR="00B876EF" w:rsidRDefault="00B876EF" w:rsidP="00F47475">
                  <w:pPr>
                    <w:rPr>
                      <w:rFonts w:ascii="標楷體" w:eastAsia="標楷體"/>
                      <w:sz w:val="22"/>
                    </w:rPr>
                  </w:pPr>
                  <w:r>
                    <w:rPr>
                      <w:rFonts w:ascii="標楷體" w:eastAsia="標楷體" w:hint="eastAsia"/>
                      <w:sz w:val="22"/>
                    </w:rPr>
                    <w:t>5</w:t>
                  </w:r>
                  <w:r w:rsidRPr="00F35821">
                    <w:rPr>
                      <w:rFonts w:ascii="標楷體" w:eastAsia="標楷體" w:hint="eastAsia"/>
                      <w:sz w:val="22"/>
                    </w:rPr>
                    <w:t>創意的產品</w:t>
                  </w:r>
                </w:p>
              </w:tc>
            </w:tr>
            <w:tr w:rsidR="00B876EF" w:rsidTr="00B876EF">
              <w:trPr>
                <w:cantSplit/>
                <w:trHeight w:hRule="exact" w:val="510"/>
              </w:trPr>
              <w:tc>
                <w:tcPr>
                  <w:tcW w:w="10588" w:type="dxa"/>
                  <w:vAlign w:val="center"/>
                </w:tcPr>
                <w:p w:rsidR="00B876EF" w:rsidRDefault="00B876EF" w:rsidP="00F47475">
                  <w:pPr>
                    <w:rPr>
                      <w:rFonts w:ascii="標楷體" w:eastAsia="標楷體"/>
                      <w:sz w:val="22"/>
                    </w:rPr>
                  </w:pPr>
                  <w:r>
                    <w:rPr>
                      <w:rFonts w:ascii="標楷體" w:eastAsia="標楷體" w:hint="eastAsia"/>
                      <w:sz w:val="22"/>
                    </w:rPr>
                    <w:t>6創造發明的啟示與意義</w:t>
                  </w:r>
                </w:p>
              </w:tc>
            </w:tr>
            <w:tr w:rsidR="00B876EF" w:rsidTr="00B876EF">
              <w:trPr>
                <w:cantSplit/>
                <w:trHeight w:hRule="exact" w:val="510"/>
              </w:trPr>
              <w:tc>
                <w:tcPr>
                  <w:tcW w:w="10588" w:type="dxa"/>
                  <w:vAlign w:val="center"/>
                </w:tcPr>
                <w:p w:rsidR="00B876EF" w:rsidRDefault="00B876EF" w:rsidP="00F47475">
                  <w:pPr>
                    <w:rPr>
                      <w:rFonts w:ascii="標楷體" w:eastAsia="標楷體"/>
                      <w:sz w:val="22"/>
                    </w:rPr>
                  </w:pPr>
                  <w:r>
                    <w:rPr>
                      <w:rFonts w:ascii="標楷體" w:eastAsia="標楷體" w:hint="eastAsia"/>
                      <w:sz w:val="22"/>
                    </w:rPr>
                    <w:t>7</w:t>
                  </w:r>
                  <w:r w:rsidRPr="00F35821">
                    <w:rPr>
                      <w:rFonts w:ascii="標楷體" w:eastAsia="標楷體" w:hint="eastAsia"/>
                      <w:sz w:val="22"/>
                    </w:rPr>
                    <w:t>創造意義</w:t>
                  </w:r>
                </w:p>
              </w:tc>
            </w:tr>
            <w:tr w:rsidR="00B876EF" w:rsidTr="00B876EF">
              <w:trPr>
                <w:cantSplit/>
                <w:trHeight w:hRule="exact" w:val="510"/>
              </w:trPr>
              <w:tc>
                <w:tcPr>
                  <w:tcW w:w="10588" w:type="dxa"/>
                  <w:vAlign w:val="center"/>
                </w:tcPr>
                <w:p w:rsidR="00B876EF" w:rsidRDefault="00B876EF" w:rsidP="00F47475">
                  <w:pPr>
                    <w:rPr>
                      <w:rFonts w:ascii="標楷體" w:eastAsia="標楷體"/>
                      <w:sz w:val="22"/>
                    </w:rPr>
                  </w:pPr>
                  <w:r>
                    <w:rPr>
                      <w:rFonts w:ascii="標楷體" w:eastAsia="標楷體" w:hint="eastAsia"/>
                      <w:sz w:val="22"/>
                    </w:rPr>
                    <w:t>8</w:t>
                  </w:r>
                  <w:proofErr w:type="gramStart"/>
                  <w:r w:rsidRPr="00F35821">
                    <w:rPr>
                      <w:rFonts w:ascii="標楷體" w:eastAsia="標楷體" w:hint="eastAsia"/>
                      <w:sz w:val="22"/>
                    </w:rPr>
                    <w:t>創意淺能開發</w:t>
                  </w:r>
                  <w:proofErr w:type="gramEnd"/>
                </w:p>
              </w:tc>
            </w:tr>
            <w:tr w:rsidR="00B876EF" w:rsidTr="00B876EF">
              <w:trPr>
                <w:cantSplit/>
                <w:trHeight w:hRule="exact" w:val="510"/>
              </w:trPr>
              <w:tc>
                <w:tcPr>
                  <w:tcW w:w="10588" w:type="dxa"/>
                  <w:vAlign w:val="center"/>
                </w:tcPr>
                <w:p w:rsidR="00B876EF" w:rsidRDefault="00B876EF" w:rsidP="00F47475">
                  <w:pPr>
                    <w:rPr>
                      <w:rFonts w:ascii="標楷體" w:eastAsia="標楷體"/>
                      <w:sz w:val="22"/>
                    </w:rPr>
                  </w:pPr>
                  <w:r>
                    <w:rPr>
                      <w:rFonts w:ascii="標楷體" w:eastAsia="標楷體" w:hint="eastAsia"/>
                      <w:sz w:val="22"/>
                    </w:rPr>
                    <w:t>9</w:t>
                  </w:r>
                  <w:r w:rsidRPr="00CA7BE9">
                    <w:rPr>
                      <w:rFonts w:ascii="標楷體" w:eastAsia="標楷體" w:hint="eastAsia"/>
                      <w:sz w:val="22"/>
                    </w:rPr>
                    <w:t>參觀新一代設計展</w:t>
                  </w:r>
                </w:p>
              </w:tc>
            </w:tr>
            <w:tr w:rsidR="00B876EF" w:rsidTr="00B876EF">
              <w:trPr>
                <w:cantSplit/>
                <w:trHeight w:hRule="exact" w:val="510"/>
              </w:trPr>
              <w:tc>
                <w:tcPr>
                  <w:tcW w:w="10588" w:type="dxa"/>
                  <w:vAlign w:val="center"/>
                </w:tcPr>
                <w:p w:rsidR="00B876EF" w:rsidRDefault="00B876EF" w:rsidP="00F47475">
                  <w:pPr>
                    <w:rPr>
                      <w:rFonts w:ascii="標楷體" w:eastAsia="標楷體"/>
                      <w:sz w:val="22"/>
                    </w:rPr>
                  </w:pPr>
                  <w:proofErr w:type="gramStart"/>
                  <w:r>
                    <w:rPr>
                      <w:rFonts w:ascii="標楷體" w:eastAsia="標楷體"/>
                      <w:sz w:val="22"/>
                    </w:rPr>
                    <w:t>‘</w:t>
                  </w:r>
                  <w:proofErr w:type="gramEnd"/>
                  <w:r>
                    <w:rPr>
                      <w:rFonts w:ascii="標楷體" w:eastAsia="標楷體" w:hint="eastAsia"/>
                      <w:sz w:val="22"/>
                    </w:rPr>
                    <w:t>1</w:t>
                  </w:r>
                  <w:r w:rsidRPr="00CA7BE9">
                    <w:rPr>
                      <w:rFonts w:ascii="標楷體" w:eastAsia="標楷體" w:hint="eastAsia"/>
                      <w:sz w:val="22"/>
                    </w:rPr>
                    <w:t>綜合練習與實力賞析</w:t>
                  </w:r>
                </w:p>
              </w:tc>
            </w:tr>
            <w:tr w:rsidR="00B876EF" w:rsidTr="00B876EF">
              <w:trPr>
                <w:cantSplit/>
                <w:trHeight w:hRule="exact" w:val="510"/>
              </w:trPr>
              <w:tc>
                <w:tcPr>
                  <w:tcW w:w="10588" w:type="dxa"/>
                  <w:vAlign w:val="center"/>
                </w:tcPr>
                <w:p w:rsidR="00B876EF" w:rsidRDefault="00B876EF" w:rsidP="00F47475">
                  <w:pPr>
                    <w:rPr>
                      <w:rFonts w:ascii="標楷體" w:eastAsia="標楷體"/>
                      <w:sz w:val="22"/>
                    </w:rPr>
                  </w:pPr>
                  <w:r>
                    <w:rPr>
                      <w:rFonts w:ascii="標楷體" w:eastAsia="標楷體" w:hint="eastAsia"/>
                      <w:sz w:val="22"/>
                    </w:rPr>
                    <w:t>11</w:t>
                  </w:r>
                  <w:r w:rsidRPr="00CA7BE9">
                    <w:rPr>
                      <w:rFonts w:ascii="標楷體" w:eastAsia="標楷體" w:hint="eastAsia"/>
                      <w:sz w:val="22"/>
                    </w:rPr>
                    <w:t>創意專題設計</w:t>
                  </w:r>
                </w:p>
              </w:tc>
            </w:tr>
          </w:tbl>
          <w:p w:rsidR="00B876EF" w:rsidRDefault="00B876EF" w:rsidP="00F47475">
            <w:pPr>
              <w:rPr>
                <w:rFonts w:ascii="標楷體" w:eastAsia="標楷體"/>
                <w:sz w:val="22"/>
              </w:rPr>
            </w:pPr>
          </w:p>
        </w:tc>
      </w:tr>
      <w:tr w:rsidR="00B876EF" w:rsidTr="0045364F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B876EF" w:rsidRDefault="00B876EF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  <w:vAlign w:val="center"/>
          </w:tcPr>
          <w:p w:rsidR="00B876EF" w:rsidRDefault="00B876EF" w:rsidP="00F47475">
            <w:pPr>
              <w:rPr>
                <w:rFonts w:ascii="標楷體" w:eastAsia="標楷體"/>
                <w:sz w:val="22"/>
              </w:rPr>
            </w:pPr>
            <w:r w:rsidRPr="00F35821">
              <w:rPr>
                <w:rFonts w:ascii="標楷體" w:eastAsia="標楷體" w:hint="eastAsia"/>
                <w:sz w:val="22"/>
              </w:rPr>
              <w:t>培養創意思考的能力</w:t>
            </w:r>
            <w:r w:rsidR="002127FD">
              <w:rPr>
                <w:rFonts w:ascii="標楷體" w:eastAsia="標楷體" w:hint="eastAsia"/>
                <w:sz w:val="22"/>
              </w:rPr>
              <w:t xml:space="preserve">, </w:t>
            </w:r>
            <w:r w:rsidR="002127FD">
              <w:rPr>
                <w:rFonts w:ascii="標楷體" w:eastAsia="標楷體" w:hint="eastAsia"/>
                <w:sz w:val="22"/>
              </w:rPr>
              <w:t>考前複習</w:t>
            </w:r>
          </w:p>
        </w:tc>
      </w:tr>
      <w:tr w:rsidR="00B876EF" w:rsidTr="0045364F">
        <w:trPr>
          <w:cantSplit/>
          <w:trHeight w:hRule="exact" w:val="20"/>
        </w:trPr>
        <w:tc>
          <w:tcPr>
            <w:tcW w:w="1708" w:type="dxa"/>
          </w:tcPr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ind w:left="960" w:hanging="960"/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  <w:p w:rsidR="00B876EF" w:rsidRDefault="00B876EF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  <w:vAlign w:val="center"/>
          </w:tcPr>
          <w:p w:rsidR="00B876EF" w:rsidRDefault="00B876EF" w:rsidP="00F47475">
            <w:pPr>
              <w:rPr>
                <w:rFonts w:ascii="標楷體" w:eastAsia="標楷體"/>
                <w:sz w:val="22"/>
              </w:rPr>
            </w:pPr>
            <w:r w:rsidRPr="00F35821">
              <w:rPr>
                <w:rFonts w:ascii="標楷體" w:eastAsia="標楷體" w:hint="eastAsia"/>
                <w:sz w:val="22"/>
              </w:rPr>
              <w:t>創意的三種基本能力</w:t>
            </w:r>
          </w:p>
        </w:tc>
      </w:tr>
      <w:tr w:rsidR="00B876EF" w:rsidTr="0045364F">
        <w:trPr>
          <w:cantSplit/>
          <w:trHeight w:hRule="exact" w:val="20"/>
        </w:trPr>
        <w:tc>
          <w:tcPr>
            <w:tcW w:w="1708" w:type="dxa"/>
          </w:tcPr>
          <w:p w:rsidR="00B876EF" w:rsidRDefault="00B876EF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  <w:vAlign w:val="center"/>
          </w:tcPr>
          <w:p w:rsidR="00B876EF" w:rsidRDefault="00B876EF" w:rsidP="00F47475">
            <w:pPr>
              <w:rPr>
                <w:rFonts w:ascii="標楷體" w:eastAsia="標楷體"/>
                <w:sz w:val="22"/>
              </w:rPr>
            </w:pPr>
            <w:r w:rsidRPr="00F35821">
              <w:rPr>
                <w:rFonts w:ascii="標楷體" w:eastAsia="標楷體" w:hint="eastAsia"/>
                <w:sz w:val="22"/>
              </w:rPr>
              <w:t>創意思考的面面觀</w:t>
            </w:r>
          </w:p>
        </w:tc>
      </w:tr>
      <w:tr w:rsidR="00B876EF" w:rsidTr="002127FD">
        <w:trPr>
          <w:cantSplit/>
          <w:trHeight w:hRule="exact" w:val="520"/>
        </w:trPr>
        <w:tc>
          <w:tcPr>
            <w:tcW w:w="1708" w:type="dxa"/>
          </w:tcPr>
          <w:p w:rsidR="00B876EF" w:rsidRDefault="00B876EF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  <w:vAlign w:val="center"/>
          </w:tcPr>
          <w:p w:rsidR="00B876EF" w:rsidRDefault="00B876EF" w:rsidP="00F47475">
            <w:pPr>
              <w:rPr>
                <w:rFonts w:ascii="標楷體" w:eastAsia="標楷體"/>
                <w:sz w:val="22"/>
              </w:rPr>
            </w:pPr>
          </w:p>
        </w:tc>
      </w:tr>
      <w:tr w:rsidR="00B876EF" w:rsidTr="0045364F">
        <w:trPr>
          <w:cantSplit/>
          <w:trHeight w:hRule="exact" w:val="20"/>
        </w:trPr>
        <w:tc>
          <w:tcPr>
            <w:tcW w:w="1708" w:type="dxa"/>
          </w:tcPr>
          <w:p w:rsidR="00B876EF" w:rsidRDefault="00B876EF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  <w:vAlign w:val="center"/>
          </w:tcPr>
          <w:p w:rsidR="00B876EF" w:rsidRDefault="00B876EF" w:rsidP="00F47475">
            <w:pPr>
              <w:rPr>
                <w:rFonts w:ascii="標楷體" w:eastAsia="標楷體"/>
                <w:sz w:val="22"/>
              </w:rPr>
            </w:pPr>
            <w:r w:rsidRPr="009A2D8C">
              <w:rPr>
                <w:rFonts w:ascii="標楷體" w:eastAsia="標楷體" w:hint="eastAsia"/>
                <w:w w:val="90"/>
                <w:sz w:val="20"/>
              </w:rPr>
              <w:t>第二次期中考</w:t>
            </w:r>
          </w:p>
        </w:tc>
      </w:tr>
      <w:tr w:rsidR="00B876EF" w:rsidTr="0045364F">
        <w:trPr>
          <w:cantSplit/>
          <w:trHeight w:hRule="exact" w:val="20"/>
        </w:trPr>
        <w:tc>
          <w:tcPr>
            <w:tcW w:w="1708" w:type="dxa"/>
          </w:tcPr>
          <w:p w:rsidR="00B876EF" w:rsidRDefault="00B876EF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  <w:vAlign w:val="center"/>
          </w:tcPr>
          <w:p w:rsidR="00B876EF" w:rsidRDefault="00B876EF" w:rsidP="00F47475">
            <w:pPr>
              <w:rPr>
                <w:rFonts w:ascii="標楷體" w:eastAsia="標楷體"/>
                <w:sz w:val="22"/>
              </w:rPr>
            </w:pPr>
            <w:proofErr w:type="gramStart"/>
            <w:r w:rsidRPr="00F35821">
              <w:rPr>
                <w:rFonts w:ascii="標楷體" w:eastAsia="標楷體" w:hint="eastAsia"/>
                <w:sz w:val="22"/>
              </w:rPr>
              <w:t>創意淺能開發</w:t>
            </w:r>
            <w:proofErr w:type="gramEnd"/>
          </w:p>
        </w:tc>
      </w:tr>
      <w:tr w:rsidR="00B876EF" w:rsidTr="0045364F">
        <w:trPr>
          <w:cantSplit/>
          <w:trHeight w:hRule="exact" w:val="20"/>
        </w:trPr>
        <w:tc>
          <w:tcPr>
            <w:tcW w:w="1708" w:type="dxa"/>
          </w:tcPr>
          <w:p w:rsidR="00B876EF" w:rsidRDefault="00B876EF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  <w:vAlign w:val="center"/>
          </w:tcPr>
          <w:p w:rsidR="00B876EF" w:rsidRDefault="00B876EF" w:rsidP="00F47475">
            <w:pPr>
              <w:rPr>
                <w:rFonts w:ascii="標楷體" w:eastAsia="標楷體"/>
                <w:sz w:val="22"/>
              </w:rPr>
            </w:pPr>
            <w:r w:rsidRPr="00CA7BE9">
              <w:rPr>
                <w:rFonts w:ascii="標楷體" w:eastAsia="標楷體" w:hint="eastAsia"/>
                <w:sz w:val="22"/>
              </w:rPr>
              <w:t>參觀新一代設計展</w:t>
            </w:r>
          </w:p>
        </w:tc>
      </w:tr>
      <w:tr w:rsidR="00B876EF" w:rsidTr="0045364F">
        <w:trPr>
          <w:cantSplit/>
          <w:trHeight w:hRule="exact" w:val="20"/>
        </w:trPr>
        <w:tc>
          <w:tcPr>
            <w:tcW w:w="1708" w:type="dxa"/>
          </w:tcPr>
          <w:p w:rsidR="00B876EF" w:rsidRDefault="00B876EF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  <w:vAlign w:val="center"/>
          </w:tcPr>
          <w:p w:rsidR="00B876EF" w:rsidRDefault="00B876EF" w:rsidP="00F47475">
            <w:pPr>
              <w:rPr>
                <w:rFonts w:ascii="標楷體" w:eastAsia="標楷體"/>
                <w:sz w:val="22"/>
              </w:rPr>
            </w:pPr>
            <w:proofErr w:type="gramStart"/>
            <w:r>
              <w:rPr>
                <w:rFonts w:ascii="標楷體" w:eastAsia="標楷體"/>
                <w:sz w:val="22"/>
              </w:rPr>
              <w:t>‘</w:t>
            </w:r>
            <w:proofErr w:type="gramEnd"/>
            <w:r w:rsidRPr="00CA7BE9">
              <w:rPr>
                <w:rFonts w:ascii="標楷體" w:eastAsia="標楷體" w:hint="eastAsia"/>
                <w:sz w:val="22"/>
              </w:rPr>
              <w:t>綜合練習與實力賞析</w:t>
            </w:r>
          </w:p>
        </w:tc>
      </w:tr>
      <w:tr w:rsidR="00B876EF" w:rsidTr="0045364F">
        <w:trPr>
          <w:cantSplit/>
          <w:trHeight w:hRule="exact" w:val="20"/>
        </w:trPr>
        <w:tc>
          <w:tcPr>
            <w:tcW w:w="1708" w:type="dxa"/>
          </w:tcPr>
          <w:p w:rsidR="00B876EF" w:rsidRDefault="00B876EF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  <w:vAlign w:val="center"/>
          </w:tcPr>
          <w:p w:rsidR="00B876EF" w:rsidRDefault="00B876EF" w:rsidP="00F47475">
            <w:pPr>
              <w:rPr>
                <w:rFonts w:ascii="標楷體" w:eastAsia="標楷體"/>
                <w:sz w:val="22"/>
              </w:rPr>
            </w:pPr>
            <w:r w:rsidRPr="00CA7BE9">
              <w:rPr>
                <w:rFonts w:ascii="標楷體" w:eastAsia="標楷體" w:hint="eastAsia"/>
                <w:sz w:val="22"/>
              </w:rPr>
              <w:t>創意專題設計</w:t>
            </w:r>
          </w:p>
        </w:tc>
      </w:tr>
    </w:tbl>
    <w:p w:rsidR="00590436" w:rsidRDefault="00590436">
      <w:pPr>
        <w:rPr>
          <w:rFonts w:eastAsia="標楷體"/>
          <w:sz w:val="32"/>
        </w:rPr>
      </w:pPr>
    </w:p>
    <w:sectPr w:rsidR="00590436">
      <w:pgSz w:w="11906" w:h="16838" w:code="9"/>
      <w:pgMar w:top="737" w:right="851" w:bottom="567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494C7C9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289A1EA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D662007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3F479C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B403CB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DA07CD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B0AAA9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A46493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DCC018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FE15128"/>
    <w:multiLevelType w:val="hybridMultilevel"/>
    <w:tmpl w:val="955EBA4C"/>
    <w:lvl w:ilvl="0" w:tplc="381618EC">
      <w:start w:val="1"/>
      <w:numFmt w:val="decimal"/>
      <w:lvlText w:val="%1、"/>
      <w:lvlJc w:val="left"/>
      <w:pPr>
        <w:tabs>
          <w:tab w:val="num" w:pos="864"/>
        </w:tabs>
        <w:ind w:left="864" w:hanging="72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4"/>
        </w:tabs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4"/>
        </w:tabs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4"/>
        </w:tabs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4"/>
        </w:tabs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4"/>
        </w:tabs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4"/>
        </w:tabs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4"/>
        </w:tabs>
        <w:ind w:left="4464" w:hanging="480"/>
      </w:pPr>
    </w:lvl>
  </w:abstractNum>
  <w:abstractNum w:abstractNumId="2">
    <w:nsid w:val="4A01400F"/>
    <w:multiLevelType w:val="hybridMultilevel"/>
    <w:tmpl w:val="5278220A"/>
    <w:lvl w:ilvl="0" w:tplc="9DC8B07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E57A3DBA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6C3CD630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9CFC0CC4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1B946C60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28189F0C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12165D98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6F2C104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38AA651E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4317297"/>
    <w:multiLevelType w:val="hybridMultilevel"/>
    <w:tmpl w:val="31BA0050"/>
    <w:lvl w:ilvl="0" w:tplc="518611A4">
      <w:start w:val="1"/>
      <w:numFmt w:val="decimal"/>
      <w:lvlText w:val="%1、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4"/>
        </w:tabs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4"/>
        </w:tabs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4"/>
        </w:tabs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4"/>
        </w:tabs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4"/>
        </w:tabs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4"/>
        </w:tabs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4"/>
        </w:tabs>
        <w:ind w:left="4464" w:hanging="480"/>
      </w:pPr>
    </w:lvl>
  </w:abstractNum>
  <w:abstractNum w:abstractNumId="4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5">
    <w:nsid w:val="79F31F8D"/>
    <w:multiLevelType w:val="hybridMultilevel"/>
    <w:tmpl w:val="C0482548"/>
    <w:lvl w:ilvl="0" w:tplc="5D66703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37"/>
    <w:rsid w:val="00084B44"/>
    <w:rsid w:val="00137553"/>
    <w:rsid w:val="002127FD"/>
    <w:rsid w:val="002C1359"/>
    <w:rsid w:val="002D2B84"/>
    <w:rsid w:val="00375B49"/>
    <w:rsid w:val="003941FB"/>
    <w:rsid w:val="003B2C78"/>
    <w:rsid w:val="004B0BBA"/>
    <w:rsid w:val="00590436"/>
    <w:rsid w:val="006861A7"/>
    <w:rsid w:val="00736FF2"/>
    <w:rsid w:val="00787B3E"/>
    <w:rsid w:val="00794A37"/>
    <w:rsid w:val="007E4D39"/>
    <w:rsid w:val="00801346"/>
    <w:rsid w:val="00871ACF"/>
    <w:rsid w:val="008A3262"/>
    <w:rsid w:val="00956AE4"/>
    <w:rsid w:val="009B0B3D"/>
    <w:rsid w:val="00A12BE7"/>
    <w:rsid w:val="00A23AC1"/>
    <w:rsid w:val="00B347C2"/>
    <w:rsid w:val="00B876EF"/>
    <w:rsid w:val="00C02E94"/>
    <w:rsid w:val="00C10875"/>
    <w:rsid w:val="00C84BCF"/>
    <w:rsid w:val="00C90180"/>
    <w:rsid w:val="00CF7873"/>
    <w:rsid w:val="00DE41C0"/>
    <w:rsid w:val="00E6453A"/>
    <w:rsid w:val="00ED4BAA"/>
    <w:rsid w:val="00F5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B876EF"/>
    <w:pPr>
      <w:spacing w:after="60"/>
      <w:jc w:val="center"/>
      <w:outlineLvl w:val="1"/>
    </w:pPr>
    <w:rPr>
      <w:rFonts w:asciiTheme="majorHAnsi" w:hAnsiTheme="majorHAnsi" w:cstheme="majorBidi"/>
      <w:i/>
      <w:iCs/>
      <w:szCs w:val="24"/>
    </w:rPr>
  </w:style>
  <w:style w:type="character" w:customStyle="1" w:styleId="a4">
    <w:name w:val="副標題 字元"/>
    <w:basedOn w:val="a0"/>
    <w:link w:val="a3"/>
    <w:rsid w:val="00B876EF"/>
    <w:rPr>
      <w:rFonts w:asciiTheme="majorHAnsi" w:hAnsiTheme="majorHAnsi" w:cstheme="majorBidi"/>
      <w:i/>
      <w:iCs/>
      <w:kern w:val="2"/>
      <w:sz w:val="24"/>
      <w:szCs w:val="24"/>
    </w:rPr>
  </w:style>
  <w:style w:type="paragraph" w:styleId="a5">
    <w:name w:val="Balloon Text"/>
    <w:basedOn w:val="a"/>
    <w:link w:val="a6"/>
    <w:rsid w:val="00B876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rsid w:val="00B876E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B876EF"/>
    <w:pPr>
      <w:spacing w:after="60"/>
      <w:jc w:val="center"/>
      <w:outlineLvl w:val="1"/>
    </w:pPr>
    <w:rPr>
      <w:rFonts w:asciiTheme="majorHAnsi" w:hAnsiTheme="majorHAnsi" w:cstheme="majorBidi"/>
      <w:i/>
      <w:iCs/>
      <w:szCs w:val="24"/>
    </w:rPr>
  </w:style>
  <w:style w:type="character" w:customStyle="1" w:styleId="a4">
    <w:name w:val="副標題 字元"/>
    <w:basedOn w:val="a0"/>
    <w:link w:val="a3"/>
    <w:rsid w:val="00B876EF"/>
    <w:rPr>
      <w:rFonts w:asciiTheme="majorHAnsi" w:hAnsiTheme="majorHAnsi" w:cstheme="majorBidi"/>
      <w:i/>
      <w:iCs/>
      <w:kern w:val="2"/>
      <w:sz w:val="24"/>
      <w:szCs w:val="24"/>
    </w:rPr>
  </w:style>
  <w:style w:type="paragraph" w:styleId="a5">
    <w:name w:val="Balloon Text"/>
    <w:basedOn w:val="a"/>
    <w:link w:val="a6"/>
    <w:rsid w:val="00B876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rsid w:val="00B876E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75ED8-36FF-4902-8257-31B94E7A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>user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3</cp:revision>
  <cp:lastPrinted>2013-02-20T03:00:00Z</cp:lastPrinted>
  <dcterms:created xsi:type="dcterms:W3CDTF">2013-12-05T06:57:00Z</dcterms:created>
  <dcterms:modified xsi:type="dcterms:W3CDTF">2013-12-05T06:57:00Z</dcterms:modified>
</cp:coreProperties>
</file>