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A07" w:rsidRPr="00794CF3" w:rsidRDefault="00FA5A07">
      <w:pPr>
        <w:ind w:firstLineChars="100" w:firstLine="480"/>
        <w:rPr>
          <w:rFonts w:ascii="標楷體" w:eastAsia="標楷體" w:hAnsi="標楷體"/>
          <w:sz w:val="48"/>
        </w:rPr>
      </w:pPr>
      <w:r w:rsidRPr="00794CF3">
        <w:rPr>
          <w:rFonts w:ascii="標楷體" w:eastAsia="標楷體" w:hAnsi="標楷體" w:hint="eastAsia"/>
          <w:sz w:val="48"/>
        </w:rPr>
        <w:t>臺北市稻江商職</w:t>
      </w:r>
      <w:r w:rsidR="008C40EE">
        <w:rPr>
          <w:rFonts w:ascii="標楷體" w:eastAsia="標楷體" w:hAnsi="標楷體" w:hint="eastAsia"/>
          <w:sz w:val="48"/>
        </w:rPr>
        <w:t>10</w:t>
      </w:r>
      <w:r w:rsidR="00083287">
        <w:rPr>
          <w:rFonts w:ascii="標楷體" w:eastAsia="標楷體" w:hAnsi="標楷體" w:hint="eastAsia"/>
          <w:sz w:val="48"/>
        </w:rPr>
        <w:t>6</w:t>
      </w:r>
      <w:r w:rsidRPr="00794CF3">
        <w:rPr>
          <w:rFonts w:ascii="標楷體" w:eastAsia="標楷體" w:hAnsi="標楷體" w:hint="eastAsia"/>
          <w:sz w:val="48"/>
        </w:rPr>
        <w:t>學年度第</w:t>
      </w:r>
      <w:r w:rsidR="00DB144B" w:rsidRPr="00794CF3">
        <w:rPr>
          <w:rFonts w:ascii="標楷體" w:eastAsia="標楷體" w:hAnsi="標楷體" w:hint="eastAsia"/>
          <w:sz w:val="48"/>
        </w:rPr>
        <w:t>2</w:t>
      </w:r>
      <w:r w:rsidRPr="00794CF3">
        <w:rPr>
          <w:rFonts w:ascii="標楷體" w:eastAsia="標楷體" w:hAnsi="標楷體" w:hint="eastAsia"/>
          <w:sz w:val="48"/>
        </w:rPr>
        <w:t>學期教學綱要</w:t>
      </w:r>
    </w:p>
    <w:p w:rsidR="00FA5A07" w:rsidRPr="00794CF3" w:rsidRDefault="00FA5A07">
      <w:pPr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 xml:space="preserve"> 科目： 日文文書處理</w:t>
      </w:r>
      <w:r w:rsidR="00313C76">
        <w:rPr>
          <w:rFonts w:ascii="標楷體" w:eastAsia="標楷體" w:hAnsi="標楷體" w:hint="eastAsia"/>
          <w:sz w:val="28"/>
        </w:rPr>
        <w:t xml:space="preserve">   </w:t>
      </w:r>
      <w:r w:rsidRPr="00794CF3">
        <w:rPr>
          <w:rFonts w:ascii="標楷體" w:eastAsia="標楷體" w:hAnsi="標楷體" w:hint="eastAsia"/>
          <w:sz w:val="28"/>
        </w:rPr>
        <w:t>適用科別：應日科</w:t>
      </w:r>
      <w:r w:rsidR="00313C76">
        <w:rPr>
          <w:rFonts w:ascii="標楷體" w:eastAsia="標楷體" w:hAnsi="標楷體" w:hint="eastAsia"/>
          <w:sz w:val="28"/>
        </w:rPr>
        <w:t xml:space="preserve">  </w:t>
      </w:r>
      <w:r w:rsidR="00F6147F">
        <w:rPr>
          <w:rFonts w:ascii="標楷體" w:eastAsia="標楷體" w:hAnsi="標楷體" w:hint="eastAsia"/>
          <w:sz w:val="28"/>
        </w:rPr>
        <w:t>年級：二年級</w:t>
      </w:r>
      <w:r w:rsidR="00313C76">
        <w:rPr>
          <w:rFonts w:ascii="標楷體" w:eastAsia="標楷體" w:hAnsi="標楷體" w:hint="eastAsia"/>
          <w:sz w:val="28"/>
        </w:rPr>
        <w:t xml:space="preserve">  </w:t>
      </w:r>
      <w:r w:rsidR="00313C76">
        <w:rPr>
          <w:rFonts w:eastAsia="標楷體" w:hint="eastAsia"/>
          <w:sz w:val="28"/>
        </w:rPr>
        <w:t>教師：鍾韶瑛</w:t>
      </w:r>
    </w:p>
    <w:p w:rsidR="00FA5A07" w:rsidRPr="00794CF3" w:rsidRDefault="00FA5A07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 xml:space="preserve">教學目標　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讓學生們順利通過TQC日文輸入檢定。</w:t>
      </w:r>
    </w:p>
    <w:p w:rsidR="00FA5A07" w:rsidRPr="00794CF3" w:rsidRDefault="00FA5A07">
      <w:pPr>
        <w:pStyle w:val="2"/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（貳）時間分配：</w:t>
      </w:r>
    </w:p>
    <w:p w:rsidR="00FA5A07" w:rsidRPr="00794CF3" w:rsidRDefault="00140BE3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FA5A07" w:rsidRPr="00794CF3">
        <w:rPr>
          <w:rFonts w:ascii="標楷體" w:eastAsia="標楷體" w:hAnsi="標楷體" w:hint="eastAsia"/>
          <w:sz w:val="28"/>
        </w:rPr>
        <w:t xml:space="preserve"> 　上課週數：</w:t>
      </w:r>
      <w:r w:rsidR="00D20DED">
        <w:rPr>
          <w:rFonts w:ascii="標楷體" w:eastAsia="標楷體" w:hAnsi="標楷體" w:hint="eastAsia"/>
          <w:sz w:val="28"/>
        </w:rPr>
        <w:t>20</w:t>
      </w:r>
      <w:r w:rsidR="00FA5A07" w:rsidRPr="00794CF3">
        <w:rPr>
          <w:rFonts w:ascii="標楷體" w:eastAsia="標楷體" w:hAnsi="標楷體" w:hint="eastAsia"/>
          <w:sz w:val="28"/>
        </w:rPr>
        <w:t xml:space="preserve">   　 </w:t>
      </w:r>
      <w:r>
        <w:rPr>
          <w:rFonts w:ascii="標楷體" w:eastAsia="標楷體" w:hAnsi="標楷體" w:hint="eastAsia"/>
          <w:sz w:val="28"/>
        </w:rPr>
        <w:t>每週授課節數：2</w:t>
      </w:r>
      <w:r w:rsidR="00FA5A07" w:rsidRPr="00794CF3">
        <w:rPr>
          <w:rFonts w:ascii="標楷體" w:eastAsia="標楷體" w:hAnsi="標楷體" w:hint="eastAsia"/>
          <w:sz w:val="28"/>
        </w:rPr>
        <w:t xml:space="preserve">節   合計 </w:t>
      </w:r>
      <w:r w:rsidR="00D20DED">
        <w:rPr>
          <w:rFonts w:ascii="標楷體" w:eastAsia="標楷體" w:hAnsi="標楷體" w:hint="eastAsia"/>
          <w:sz w:val="28"/>
        </w:rPr>
        <w:t>40</w:t>
      </w:r>
      <w:r w:rsidR="00FA5A07" w:rsidRPr="00794CF3">
        <w:rPr>
          <w:rFonts w:ascii="標楷體" w:eastAsia="標楷體" w:hAnsi="標楷體" w:hint="eastAsia"/>
          <w:sz w:val="28"/>
        </w:rPr>
        <w:t xml:space="preserve"> 節</w:t>
      </w:r>
    </w:p>
    <w:p w:rsidR="00FA5A07" w:rsidRPr="00794CF3" w:rsidRDefault="00FA5A07">
      <w:pPr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FA5A07" w:rsidRPr="00794CF3" w:rsidTr="000F5931">
        <w:trPr>
          <w:cantSplit/>
          <w:trHeight w:hRule="exact" w:val="1862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FA5A07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第1單元   Word 2000的進階功能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第2單元   日文商業書信的基本製作</w:t>
            </w:r>
          </w:p>
          <w:p w:rsidR="00F050AB" w:rsidRPr="00794CF3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第3單元   日文信紙、信封及明信片的寫法</w:t>
            </w:r>
          </w:p>
        </w:tc>
      </w:tr>
      <w:tr w:rsidR="00FA5A07" w:rsidRPr="00794CF3" w:rsidTr="008C40EE">
        <w:trPr>
          <w:cantSplit/>
          <w:trHeight w:hRule="exact" w:val="5947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第1單元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Word 2000的進階功能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信紙、明信片、信封的版面設定及處理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特殊符號及科學符號的應用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第2單元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日文商業書信的基本製作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日文商業書信的種類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商業書信寫作的基本原則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</w:rPr>
              <w:t>日文商業書信的基本架構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前文的寫法、本文的寫法、末文的寫法、後引副文的寫法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FA5A07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第3單元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日文信紙、信封及明信片的寫法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</w:rPr>
              <w:t>日文信紙的書寫方式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日文信封的書寫格式</w:t>
            </w:r>
          </w:p>
          <w:p w:rsidR="00F050AB" w:rsidRPr="00794CF3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日文明信片的書寫格式</w:t>
            </w:r>
          </w:p>
        </w:tc>
      </w:tr>
      <w:tr w:rsidR="00FA5A07" w:rsidRPr="00794CF3" w:rsidTr="008C40EE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FA5A07" w:rsidRPr="00794CF3" w:rsidTr="008C40EE">
        <w:trPr>
          <w:cantSplit/>
          <w:trHeight w:hRule="exact" w:val="20"/>
        </w:trPr>
        <w:tc>
          <w:tcPr>
            <w:tcW w:w="1708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083287" w:rsidRDefault="00083287" w:rsidP="00083287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FA5A07" w:rsidRPr="008C40EE" w:rsidRDefault="00FA5A07" w:rsidP="00083287">
      <w:pPr>
        <w:spacing w:line="400" w:lineRule="exact"/>
        <w:rPr>
          <w:rFonts w:eastAsia="標楷體"/>
          <w:color w:val="000000"/>
          <w:sz w:val="28"/>
        </w:rPr>
      </w:pPr>
      <w:bookmarkStart w:id="0" w:name="_GoBack"/>
      <w:bookmarkEnd w:id="0"/>
    </w:p>
    <w:sectPr w:rsidR="00FA5A07" w:rsidRPr="008C40EE" w:rsidSect="001E218F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FB1" w:rsidRDefault="00E74FB1" w:rsidP="008E5FA8">
      <w:r>
        <w:separator/>
      </w:r>
    </w:p>
  </w:endnote>
  <w:endnote w:type="continuationSeparator" w:id="0">
    <w:p w:rsidR="00E74FB1" w:rsidRDefault="00E74FB1" w:rsidP="008E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FB1" w:rsidRDefault="00E74FB1" w:rsidP="008E5FA8">
      <w:r>
        <w:separator/>
      </w:r>
    </w:p>
  </w:footnote>
  <w:footnote w:type="continuationSeparator" w:id="0">
    <w:p w:rsidR="00E74FB1" w:rsidRDefault="00E74FB1" w:rsidP="008E5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24D8DBF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1B6B1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756680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680E9C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D04BE5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BE0DDF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0649AB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F9C384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E80D96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 w15:restartNumberingAfterBreak="0">
    <w:nsid w:val="4A01400F"/>
    <w:multiLevelType w:val="hybridMultilevel"/>
    <w:tmpl w:val="5278220A"/>
    <w:lvl w:ilvl="0" w:tplc="2BAE0B4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6D14050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B8E4B3E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6A8E51B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C40438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BE485D8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CE447ADC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B96ABFF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BCCA314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 w15:restartNumberingAfterBreak="0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 w15:restartNumberingAfterBreak="0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4B"/>
    <w:rsid w:val="00083287"/>
    <w:rsid w:val="000921C7"/>
    <w:rsid w:val="000A5294"/>
    <w:rsid w:val="000B1174"/>
    <w:rsid w:val="000F5931"/>
    <w:rsid w:val="00140BE3"/>
    <w:rsid w:val="00181E8E"/>
    <w:rsid w:val="001E218F"/>
    <w:rsid w:val="00261C9B"/>
    <w:rsid w:val="0029448E"/>
    <w:rsid w:val="00313C76"/>
    <w:rsid w:val="003F35FF"/>
    <w:rsid w:val="004C58FA"/>
    <w:rsid w:val="00544A07"/>
    <w:rsid w:val="005910E8"/>
    <w:rsid w:val="00602635"/>
    <w:rsid w:val="00746A6A"/>
    <w:rsid w:val="00794CF3"/>
    <w:rsid w:val="00811B5C"/>
    <w:rsid w:val="00845D65"/>
    <w:rsid w:val="008C40EE"/>
    <w:rsid w:val="008E5FA8"/>
    <w:rsid w:val="0094675A"/>
    <w:rsid w:val="00BE7DCD"/>
    <w:rsid w:val="00D13322"/>
    <w:rsid w:val="00D20DED"/>
    <w:rsid w:val="00D64697"/>
    <w:rsid w:val="00DB144B"/>
    <w:rsid w:val="00DC3746"/>
    <w:rsid w:val="00E74FB1"/>
    <w:rsid w:val="00F050AB"/>
    <w:rsid w:val="00F6147F"/>
    <w:rsid w:val="00FA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5FEB"/>
  <w15:docId w15:val="{E4B7D73E-4B5E-45D9-9F88-2AE4D083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8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218F"/>
    <w:rPr>
      <w:color w:val="0000FF"/>
      <w:u w:val="single"/>
    </w:rPr>
  </w:style>
  <w:style w:type="paragraph" w:styleId="2">
    <w:name w:val="Body Text 2"/>
    <w:basedOn w:val="a"/>
    <w:rsid w:val="001E218F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1E218F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8E5F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E5FA8"/>
    <w:rPr>
      <w:kern w:val="2"/>
    </w:rPr>
  </w:style>
  <w:style w:type="paragraph" w:styleId="a6">
    <w:name w:val="footer"/>
    <w:basedOn w:val="a"/>
    <w:link w:val="a7"/>
    <w:rsid w:val="008E5F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E5FA8"/>
    <w:rPr>
      <w:kern w:val="2"/>
    </w:rPr>
  </w:style>
  <w:style w:type="paragraph" w:styleId="a8">
    <w:name w:val="Balloon Text"/>
    <w:basedOn w:val="a"/>
    <w:link w:val="a9"/>
    <w:semiHidden/>
    <w:unhideWhenUsed/>
    <w:rsid w:val="000F59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0F59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1</Pages>
  <Words>472</Words>
  <Characters>234</Characters>
  <Application>Microsoft Office Word</Application>
  <DocSecurity>0</DocSecurity>
  <Lines>1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6</cp:revision>
  <cp:lastPrinted>2017-02-11T07:55:00Z</cp:lastPrinted>
  <dcterms:created xsi:type="dcterms:W3CDTF">2017-02-11T07:54:00Z</dcterms:created>
  <dcterms:modified xsi:type="dcterms:W3CDTF">2018-02-18T12:08:00Z</dcterms:modified>
</cp:coreProperties>
</file>