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B82B2B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9D7680">
        <w:rPr>
          <w:rFonts w:eastAsia="標楷體" w:hint="eastAsia"/>
          <w:sz w:val="28"/>
        </w:rPr>
        <w:t>日文閱讀與翻譯</w:t>
      </w:r>
      <w:r w:rsidR="00B82B2B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適用科別：</w:t>
      </w:r>
      <w:r w:rsidR="00B82B2B">
        <w:rPr>
          <w:rFonts w:eastAsia="標楷體" w:hint="eastAsia"/>
          <w:sz w:val="28"/>
        </w:rPr>
        <w:t>應日</w:t>
      </w:r>
      <w:r w:rsidR="00453A23">
        <w:rPr>
          <w:rFonts w:eastAsia="標楷體" w:hint="eastAsia"/>
          <w:sz w:val="28"/>
        </w:rPr>
        <w:t>科</w:t>
      </w:r>
      <w:r w:rsidR="00453A23">
        <w:rPr>
          <w:rFonts w:eastAsia="標楷體" w:hint="eastAsia"/>
          <w:sz w:val="28"/>
        </w:rPr>
        <w:t xml:space="preserve"> </w:t>
      </w:r>
      <w:r w:rsidR="00B82B2B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年級：</w:t>
      </w:r>
      <w:r w:rsidR="002A55EC">
        <w:rPr>
          <w:rFonts w:eastAsia="標楷體" w:hint="eastAsia"/>
          <w:sz w:val="28"/>
        </w:rPr>
        <w:t>三</w:t>
      </w:r>
      <w:r w:rsidR="00B82B2B">
        <w:rPr>
          <w:rFonts w:eastAsia="標楷體" w:hint="eastAsia"/>
          <w:sz w:val="28"/>
        </w:rPr>
        <w:t>義</w:t>
      </w:r>
      <w:r w:rsidR="00B82B2B">
        <w:rPr>
          <w:rFonts w:eastAsia="標楷體" w:hint="eastAsia"/>
          <w:sz w:val="28"/>
        </w:rPr>
        <w:t xml:space="preserve"> </w:t>
      </w:r>
      <w:r w:rsidR="00B82B2B">
        <w:rPr>
          <w:rFonts w:ascii="MS Mincho" w:eastAsia="MS Mincho" w:hAnsi="MS Mincho" w:hint="eastAsia"/>
          <w:sz w:val="28"/>
          <w:lang w:eastAsia="ja-JP"/>
        </w:rPr>
        <w:t xml:space="preserve">　</w:t>
      </w:r>
      <w:bookmarkStart w:id="0" w:name="_GoBack"/>
      <w:bookmarkEnd w:id="0"/>
      <w:r w:rsidR="00B82B2B">
        <w:rPr>
          <w:rFonts w:eastAsia="標楷體" w:hint="eastAsia"/>
          <w:sz w:val="28"/>
        </w:rPr>
        <w:t xml:space="preserve"> </w:t>
      </w:r>
      <w:r w:rsidR="00B82B2B">
        <w:rPr>
          <w:rFonts w:eastAsia="標楷體" w:hint="eastAsia"/>
          <w:sz w:val="28"/>
        </w:rPr>
        <w:t>教師：鍾韶瑛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9D7680" w:rsidRDefault="009D7680">
      <w:pPr>
        <w:spacing w:line="0" w:lineRule="atLeast"/>
        <w:ind w:left="960"/>
        <w:rPr>
          <w:rFonts w:ascii="標楷體" w:eastAsia="標楷體" w:hAnsi="標楷體" w:cs="Meiryo UI"/>
          <w:sz w:val="28"/>
        </w:rPr>
      </w:pPr>
      <w:r w:rsidRPr="009D7680">
        <w:rPr>
          <w:rFonts w:ascii="標楷體" w:eastAsia="標楷體" w:hAnsi="標楷體" w:hint="eastAsia"/>
          <w:sz w:val="28"/>
        </w:rPr>
        <w:t>１．本課程以培養學生看得懂的</w:t>
      </w:r>
      <w:r w:rsidRPr="009D7680">
        <w:rPr>
          <w:rFonts w:ascii="標楷體" w:eastAsia="標楷體" w:hAnsi="標楷體" w:cs="Meiryo UI" w:hint="eastAsia"/>
          <w:sz w:val="28"/>
        </w:rPr>
        <w:t>「</w:t>
      </w:r>
      <w:r w:rsidRPr="009D7680">
        <w:rPr>
          <w:rFonts w:ascii="標楷體" w:eastAsia="標楷體" w:hAnsi="標楷體" w:hint="eastAsia"/>
          <w:sz w:val="28"/>
        </w:rPr>
        <w:t>閱讀能力</w:t>
      </w:r>
      <w:r w:rsidRPr="009D7680">
        <w:rPr>
          <w:rFonts w:ascii="標楷體" w:eastAsia="標楷體" w:hAnsi="標楷體" w:cs="Meiryo UI" w:hint="eastAsia"/>
          <w:sz w:val="28"/>
        </w:rPr>
        <w:t>」</w:t>
      </w:r>
      <w:r w:rsidRPr="009D7680">
        <w:rPr>
          <w:rFonts w:ascii="標楷體" w:eastAsia="標楷體" w:hAnsi="標楷體" w:hint="eastAsia"/>
          <w:sz w:val="28"/>
        </w:rPr>
        <w:t>與寫得通的</w:t>
      </w:r>
      <w:r w:rsidRPr="009D7680">
        <w:rPr>
          <w:rFonts w:ascii="標楷體" w:eastAsia="標楷體" w:hAnsi="標楷體" w:cs="Meiryo UI" w:hint="eastAsia"/>
          <w:sz w:val="28"/>
        </w:rPr>
        <w:t>「翻譯能力」、「作</w:t>
      </w:r>
    </w:p>
    <w:p w:rsidR="00D53FD1" w:rsidRPr="009D7680" w:rsidRDefault="009D7680" w:rsidP="009D7680">
      <w:pPr>
        <w:spacing w:line="0" w:lineRule="atLeast"/>
        <w:ind w:left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cs="Meiryo UI" w:hint="eastAsia"/>
          <w:sz w:val="28"/>
        </w:rPr>
        <w:t xml:space="preserve">    </w:t>
      </w:r>
      <w:r w:rsidRPr="009D7680">
        <w:rPr>
          <w:rFonts w:ascii="標楷體" w:eastAsia="標楷體" w:hAnsi="標楷體" w:cs="Meiryo UI" w:hint="eastAsia"/>
          <w:sz w:val="28"/>
        </w:rPr>
        <w:t>文能力」為主要目標。</w:t>
      </w:r>
    </w:p>
    <w:p w:rsidR="00D53FD1" w:rsidRDefault="00EE250B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２．使每位</w:t>
      </w:r>
      <w:proofErr w:type="gramStart"/>
      <w:r>
        <w:rPr>
          <w:rFonts w:eastAsia="標楷體" w:hint="eastAsia"/>
          <w:sz w:val="28"/>
        </w:rPr>
        <w:t>同學均能通過</w:t>
      </w:r>
      <w:proofErr w:type="gramEnd"/>
      <w:r>
        <w:rPr>
          <w:rFonts w:eastAsia="標楷體" w:hint="eastAsia"/>
          <w:sz w:val="28"/>
        </w:rPr>
        <w:t>日本語能力檢定。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9D7680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上課週數：</w:t>
      </w:r>
      <w:r w:rsidR="00B82B2B">
        <w:rPr>
          <w:rFonts w:eastAsia="標楷體" w:hint="eastAsia"/>
          <w:sz w:val="28"/>
        </w:rPr>
        <w:t>21</w:t>
      </w:r>
      <w:r w:rsidR="009D7680"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每週授課節數：</w:t>
      </w:r>
      <w:r w:rsidR="009D7680">
        <w:rPr>
          <w:rFonts w:eastAsia="標楷體" w:hint="eastAsia"/>
          <w:sz w:val="28"/>
        </w:rPr>
        <w:t>2</w:t>
      </w:r>
      <w:r>
        <w:rPr>
          <w:rFonts w:eastAsia="標楷體" w:hint="eastAsia"/>
          <w:sz w:val="28"/>
        </w:rPr>
        <w:t xml:space="preserve">　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453A23">
        <w:rPr>
          <w:rFonts w:eastAsia="標楷體" w:hint="eastAsia"/>
          <w:sz w:val="28"/>
        </w:rPr>
        <w:t xml:space="preserve">  </w:t>
      </w:r>
      <w:r w:rsidR="00B82B2B">
        <w:rPr>
          <w:rFonts w:eastAsia="標楷體" w:hint="eastAsia"/>
          <w:sz w:val="28"/>
        </w:rPr>
        <w:t>42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Pr="00954D7B" w:rsidRDefault="00D53FD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EE250B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</w:rPr>
              <w:t xml:space="preserve"> 主要的編排為</w:t>
            </w:r>
          </w:p>
          <w:p w:rsidR="009D7680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</w:rPr>
              <w:t>1.</w:t>
            </w:r>
            <w:proofErr w:type="gramStart"/>
            <w:r w:rsidR="00B82B2B">
              <w:rPr>
                <w:rFonts w:ascii="標楷體" w:eastAsia="標楷體" w:hAnsi="標楷體" w:hint="eastAsia"/>
                <w:sz w:val="32"/>
                <w:szCs w:val="32"/>
              </w:rPr>
              <w:t>單語</w:t>
            </w:r>
            <w:proofErr w:type="gramEnd"/>
            <w:r w:rsidRPr="00954D7B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6.</w:t>
            </w:r>
            <w:r w:rsidR="00954D7B" w:rsidRPr="00954D7B">
              <w:rPr>
                <w:rFonts w:ascii="標楷體" w:eastAsia="標楷體" w:hAnsi="標楷體" w:hint="eastAsia"/>
                <w:sz w:val="32"/>
                <w:szCs w:val="32"/>
              </w:rPr>
              <w:t>造句練習</w:t>
            </w:r>
          </w:p>
          <w:p w:rsidR="009D7680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</w:rPr>
              <w:t>2.句型</w:t>
            </w:r>
            <w:r w:rsidR="00954D7B" w:rsidRPr="00954D7B"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7.翻譯練習</w:t>
            </w:r>
          </w:p>
          <w:p w:rsidR="009D7680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3.</w:t>
            </w:r>
            <w:r w:rsid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會話</w:t>
            </w:r>
            <w:r w:rsidR="00954D7B"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        </w:t>
            </w:r>
            <w:r w:rsidR="00B82B2B">
              <w:rPr>
                <w:rFonts w:ascii="標楷體" w:eastAsia="標楷體" w:hAnsi="標楷體" w:hint="eastAsia"/>
                <w:sz w:val="32"/>
                <w:szCs w:val="32"/>
              </w:rPr>
              <w:t xml:space="preserve">    </w:t>
            </w:r>
          </w:p>
          <w:p w:rsidR="009D7680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4.</w:t>
            </w:r>
            <w:r w:rsid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練習</w:t>
            </w:r>
          </w:p>
          <w:p w:rsidR="009D7680" w:rsidRPr="00954D7B" w:rsidRDefault="009D7680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5.</w:t>
            </w:r>
            <w:r w:rsid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對話練習</w:t>
            </w:r>
          </w:p>
        </w:tc>
      </w:tr>
      <w:tr w:rsidR="00D53FD1" w:rsidTr="00B82B2B">
        <w:trPr>
          <w:cantSplit/>
          <w:trHeight w:hRule="exact" w:val="5410"/>
        </w:trPr>
        <w:tc>
          <w:tcPr>
            <w:tcW w:w="1708" w:type="dxa"/>
            <w:vAlign w:val="center"/>
          </w:tcPr>
          <w:p w:rsidR="00D53FD1" w:rsidRPr="00954D7B" w:rsidRDefault="00D53FD1">
            <w:pPr>
              <w:jc w:val="center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課程大綱</w:t>
            </w:r>
          </w:p>
        </w:tc>
        <w:tc>
          <w:tcPr>
            <w:tcW w:w="8552" w:type="dxa"/>
          </w:tcPr>
          <w:p w:rsidR="00BA03F4" w:rsidRPr="00B82B2B" w:rsidRDefault="00954D7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  </w:t>
            </w:r>
            <w:r w:rsidR="00B82B2B"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Ｌ39　遅れて、すみません</w:t>
            </w:r>
          </w:p>
          <w:p w:rsidR="00954D7B" w:rsidRPr="00B82B2B" w:rsidRDefault="00B82B2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Ｌ40　友達ができたかとうか、心配です</w:t>
            </w:r>
          </w:p>
          <w:p w:rsidR="00954D7B" w:rsidRPr="00B82B2B" w:rsidRDefault="00B82B2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Ｌ41　荷物を預かっていただけませんか</w:t>
            </w:r>
          </w:p>
          <w:p w:rsidR="00954D7B" w:rsidRPr="00B82B2B" w:rsidRDefault="00B82B2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Ｌ42　ボーナスは何に使いますか。</w:t>
            </w:r>
          </w:p>
          <w:p w:rsidR="00B82B2B" w:rsidRPr="00B82B2B" w:rsidRDefault="00B82B2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Ｌ43　優しそうですね</w:t>
            </w:r>
          </w:p>
          <w:p w:rsidR="00954D7B" w:rsidRPr="00B82B2B" w:rsidRDefault="00B82B2B" w:rsidP="00B82B2B">
            <w:pPr>
              <w:spacing w:line="600" w:lineRule="exact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Ｌ44　この写真みたいにしてください</w:t>
            </w:r>
          </w:p>
          <w:p w:rsidR="00B82B2B" w:rsidRPr="00B82B2B" w:rsidRDefault="00954D7B" w:rsidP="00B82B2B">
            <w:pPr>
              <w:spacing w:line="400" w:lineRule="exact"/>
              <w:jc w:val="both"/>
              <w:rPr>
                <w:rFonts w:ascii="標楷體" w:eastAsia="MS Mincho" w:hAnsi="標楷體"/>
                <w:sz w:val="32"/>
                <w:szCs w:val="32"/>
                <w:lang w:eastAsia="ja-JP"/>
              </w:rPr>
            </w:pPr>
            <w:r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</w:t>
            </w:r>
            <w:r w:rsidR="00B82B2B" w:rsidRPr="00B82B2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 xml:space="preserve">　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954D7B" w:rsidRDefault="00D53FD1">
            <w:pPr>
              <w:jc w:val="center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54D7B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備註</w:t>
            </w:r>
          </w:p>
        </w:tc>
        <w:tc>
          <w:tcPr>
            <w:tcW w:w="8552" w:type="dxa"/>
          </w:tcPr>
          <w:p w:rsidR="00D53FD1" w:rsidRPr="00954D7B" w:rsidRDefault="00D53FD1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</w:p>
        </w:tc>
      </w:tr>
    </w:tbl>
    <w:p w:rsidR="00D53FD1" w:rsidRPr="002A55EC" w:rsidRDefault="00B82B2B" w:rsidP="00B82B2B">
      <w:pPr>
        <w:spacing w:line="400" w:lineRule="exact"/>
        <w:rPr>
          <w:rFonts w:eastAsia="標楷體"/>
          <w:sz w:val="28"/>
          <w:lang w:eastAsia="ja-JP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A8191F">
          <w:rPr>
            <w:rStyle w:val="a3"/>
            <w:rFonts w:eastAsia="標楷體" w:hint="eastAsia"/>
            <w:sz w:val="28"/>
          </w:rPr>
          <w:t>c</w:t>
        </w:r>
        <w:r w:rsidRPr="00221934">
          <w:rPr>
            <w:rStyle w:val="a3"/>
            <w:rFonts w:eastAsia="標楷體" w:hint="eastAsia"/>
            <w:sz w:val="28"/>
          </w:rPr>
          <w:t>urriculum</w:t>
        </w:r>
        <w:r w:rsidRPr="00A8191F">
          <w:rPr>
            <w:rStyle w:val="a3"/>
            <w:rFonts w:eastAsia="標楷體" w:hint="eastAsia"/>
            <w:sz w:val="28"/>
          </w:rPr>
          <w:t>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sectPr w:rsidR="00D53FD1" w:rsidRPr="002A55EC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1D3" w:rsidRDefault="00F511D3" w:rsidP="009D7680">
      <w:r>
        <w:separator/>
      </w:r>
    </w:p>
  </w:endnote>
  <w:endnote w:type="continuationSeparator" w:id="0">
    <w:p w:rsidR="00F511D3" w:rsidRDefault="00F511D3" w:rsidP="009D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1D3" w:rsidRDefault="00F511D3" w:rsidP="009D7680">
      <w:r>
        <w:separator/>
      </w:r>
    </w:p>
  </w:footnote>
  <w:footnote w:type="continuationSeparator" w:id="0">
    <w:p w:rsidR="00F511D3" w:rsidRDefault="00F511D3" w:rsidP="009D7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93B28B0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F59ACF7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6BA00E8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DE49F8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BE6A836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1B2D610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9C2E24D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056266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891222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54655BD"/>
    <w:multiLevelType w:val="hybridMultilevel"/>
    <w:tmpl w:val="FE687166"/>
    <w:lvl w:ilvl="0" w:tplc="C75E0AA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C52CC8EE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D21AD2C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D79E7A3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67E2F16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BA502C9C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C42EAC9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7DD4B3CA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EF82FDE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BF06FA9E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11160"/>
    <w:rsid w:val="002541BD"/>
    <w:rsid w:val="002A55EC"/>
    <w:rsid w:val="002B42F9"/>
    <w:rsid w:val="004459C5"/>
    <w:rsid w:val="00453A23"/>
    <w:rsid w:val="00573692"/>
    <w:rsid w:val="00700360"/>
    <w:rsid w:val="008C375F"/>
    <w:rsid w:val="009359DC"/>
    <w:rsid w:val="00954D7B"/>
    <w:rsid w:val="009D7680"/>
    <w:rsid w:val="00A41C08"/>
    <w:rsid w:val="00A53B22"/>
    <w:rsid w:val="00B82B2B"/>
    <w:rsid w:val="00BA03F4"/>
    <w:rsid w:val="00D53FD1"/>
    <w:rsid w:val="00D87AE9"/>
    <w:rsid w:val="00EE250B"/>
    <w:rsid w:val="00F511D3"/>
    <w:rsid w:val="00FA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alloon Text"/>
    <w:basedOn w:val="a"/>
    <w:semiHidden/>
    <w:rsid w:val="00573692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9D76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9D7680"/>
    <w:rPr>
      <w:kern w:val="2"/>
    </w:rPr>
  </w:style>
  <w:style w:type="paragraph" w:styleId="a7">
    <w:name w:val="footer"/>
    <w:basedOn w:val="a"/>
    <w:link w:val="a8"/>
    <w:rsid w:val="009D768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9D768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y095145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10</TotalTime>
  <Pages>1</Pages>
  <Words>333</Words>
  <Characters>198</Characters>
  <Application>Microsoft Office Word</Application>
  <DocSecurity>0</DocSecurity>
  <Lines>1</Lines>
  <Paragraphs>1</Paragraphs>
  <ScaleCrop>false</ScaleCrop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3</cp:revision>
  <cp:lastPrinted>2008-09-01T14:39:00Z</cp:lastPrinted>
  <dcterms:created xsi:type="dcterms:W3CDTF">2012-09-02T13:34:00Z</dcterms:created>
  <dcterms:modified xsi:type="dcterms:W3CDTF">2015-08-30T06:18:00Z</dcterms:modified>
</cp:coreProperties>
</file>