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87" w:rsidRPr="005D3571" w:rsidRDefault="00105787" w:rsidP="0010578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D3571">
        <w:rPr>
          <w:rFonts w:ascii="標楷體" w:eastAsia="標楷體" w:hAnsi="標楷體" w:hint="eastAsia"/>
          <w:b/>
          <w:sz w:val="28"/>
          <w:szCs w:val="28"/>
        </w:rPr>
        <w:t>【附件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5D3571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105787" w:rsidRPr="00AF1E46" w:rsidRDefault="00105787" w:rsidP="0010578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臺北市私立稻江高商</w:t>
      </w:r>
      <w:r w:rsidRPr="00AF1E46">
        <w:rPr>
          <w:rFonts w:ascii="標楷體" w:eastAsia="標楷體" w:hAnsi="標楷體" w:cs="新細明體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C52D2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bookmarkStart w:id="0" w:name="_GoBack"/>
      <w:bookmarkEnd w:id="0"/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學期  教師公開觀課</w:t>
      </w:r>
      <w:r w:rsidRPr="00AF1E46">
        <w:rPr>
          <w:rFonts w:ascii="標楷體" w:eastAsia="標楷體" w:hAnsi="標楷體" w:cs="新細明體"/>
          <w:kern w:val="0"/>
          <w:sz w:val="28"/>
          <w:szCs w:val="28"/>
        </w:rPr>
        <w:t>-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教學觀察紀錄回饋表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992"/>
        <w:gridCol w:w="3828"/>
      </w:tblGrid>
      <w:tr w:rsidR="00105787" w:rsidRPr="00AF1E46" w:rsidTr="00545F07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公開授課教師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授課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班級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科    年    班</w:t>
            </w:r>
          </w:p>
        </w:tc>
      </w:tr>
      <w:tr w:rsidR="00105787" w:rsidRPr="00AF1E46" w:rsidTr="00545F07"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任教領域</w:t>
            </w:r>
          </w:p>
        </w:tc>
        <w:tc>
          <w:tcPr>
            <w:tcW w:w="4252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 xml:space="preserve">□商管群 □餐旅群 □設計群 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□外語群(應用外語科)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教學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單元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5787" w:rsidRPr="00AF1E46" w:rsidTr="00545F07">
        <w:trPr>
          <w:trHeight w:val="85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觀課時間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日期: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時間: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分至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活動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地點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□教室        □操場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□專業教室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□其    它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</w:tc>
      </w:tr>
    </w:tbl>
    <w:p w:rsidR="00105787" w:rsidRPr="00AF1E46" w:rsidRDefault="00105787" w:rsidP="00105787">
      <w:pPr>
        <w:rPr>
          <w:rFonts w:ascii="新細明體" w:hAnsi="Calibri" w:cs="新細明體"/>
          <w:kern w:val="0"/>
          <w:sz w:val="18"/>
          <w:szCs w:val="18"/>
        </w:rPr>
      </w:pPr>
    </w:p>
    <w:tbl>
      <w:tblPr>
        <w:tblW w:w="10631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7"/>
        <w:gridCol w:w="4044"/>
        <w:gridCol w:w="3969"/>
        <w:gridCol w:w="6"/>
        <w:gridCol w:w="561"/>
        <w:gridCol w:w="39"/>
        <w:gridCol w:w="528"/>
        <w:gridCol w:w="57"/>
        <w:gridCol w:w="651"/>
      </w:tblGrid>
      <w:tr w:rsidR="00105787" w:rsidRPr="00AF1E46" w:rsidTr="00545F07">
        <w:trPr>
          <w:trHeight w:val="131"/>
        </w:trPr>
        <w:tc>
          <w:tcPr>
            <w:tcW w:w="776" w:type="dxa"/>
            <w:gridSpan w:val="2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層面</w:t>
            </w:r>
          </w:p>
        </w:tc>
        <w:tc>
          <w:tcPr>
            <w:tcW w:w="4044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指標與檢核重點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教師表現事實摘要敘述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評量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推薦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通過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待改進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7776" w:vert="1" w:vertCompress="1"/>
              </w:rPr>
              <w:t>A</w:t>
            </w:r>
            <w:r w:rsidRPr="00AF1E46">
              <w:rPr>
                <w:rFonts w:ascii="標楷體" w:eastAsia="標楷體" w:hAnsi="標楷體" w:hint="eastAsia"/>
                <w:szCs w:val="22"/>
              </w:rPr>
              <w:t>課程設計與教學</w:t>
            </w:r>
          </w:p>
        </w:tc>
        <w:tc>
          <w:tcPr>
            <w:tcW w:w="9855" w:type="dxa"/>
            <w:gridSpan w:val="8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參照課程綱要與學生特質明訂教學目標，進行課程與教學設計。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A-1-</w:t>
            </w: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參照課程綱要與學生特質明訂教學目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標，並研擬課程與教學計畫或個別化教育計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畫。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A-1-2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依據教學目標與學生需求，選編適合之教材。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掌握教材內容，實施教學活動，促進學生學習。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A-2-1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有效連結學生的新舊知能或生活經驗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，引發與維持學生學習動機。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清晰呈現教材內容，協助學生習得重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要概念、原則或技能。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提供適當的練習或活動，以理解或熟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練學習內容。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完成每個學習活動後，適時歸納或總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結學習重點。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運用適切教學策略與溝通技巧，幫助學生學習。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運用適切的教學方法，引導學生思考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、討論或實作。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教學活動中能融入學習策略的指導。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運用口語、非口語、教室走動等溝通技巧，幫助學生學習。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運用多元評量方式評估學生能力，提供學習回饋並調整教學。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運用多元評量方式，評估學生學習成效。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分析評量結果，適時提供學生適切的學習回饋。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55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根據評量結果，調整教學。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建立課堂規範，並適切回應學生的行為表現。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B-1-1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建立有助於學生學習的課堂規範。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B-1-2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適切引導或回應學生的行為表現。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安排學習情境，促進師生互動。</w:t>
            </w: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安排適切的教學環境與設施，促進師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生互動與學生學習。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營造溫暖的學習氣氛，促進師生之間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的合作關係。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72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了解學生個別差異，協助學生適性發展。</w:t>
            </w: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建立並分析學生輔導的相關資料，了解學生差異。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運用學生輔導的相關資料，有效引導學生適性發展。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105787" w:rsidRPr="00AF1E46" w:rsidRDefault="00105787" w:rsidP="00105787">
      <w:pPr>
        <w:rPr>
          <w:rFonts w:ascii="標楷體" w:eastAsia="標楷體" w:hAnsi="標楷體"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教學觀察回饋(</w:t>
      </w:r>
      <w:r w:rsidRPr="00AF1E46">
        <w:rPr>
          <w:rFonts w:ascii="標楷體" w:eastAsia="標楷體" w:hAnsi="標楷體" w:hint="eastAsia"/>
          <w:sz w:val="28"/>
          <w:szCs w:val="28"/>
        </w:rPr>
        <w:t>與教學者討論後)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tbl>
      <w:tblPr>
        <w:tblW w:w="1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7121"/>
      </w:tblGrid>
      <w:tr w:rsidR="00105787" w:rsidRPr="00AF1E46" w:rsidTr="00545F07">
        <w:trPr>
          <w:trHeight w:val="172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一、教學的優點與特色：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82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二、教學上待調整或改變之處：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9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三、具體成長方向：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</w:tbl>
    <w:p w:rsidR="00105787" w:rsidRDefault="00105787" w:rsidP="00105787">
      <w:pPr>
        <w:rPr>
          <w:rFonts w:ascii="標楷體" w:eastAsia="標楷體" w:hAnsi="標楷體"/>
          <w:szCs w:val="22"/>
        </w:rPr>
      </w:pPr>
    </w:p>
    <w:p w:rsidR="00105787" w:rsidRDefault="00105787" w:rsidP="00105787">
      <w:pPr>
        <w:rPr>
          <w:rFonts w:ascii="標楷體" w:eastAsia="標楷體" w:hAnsi="標楷體"/>
          <w:szCs w:val="22"/>
        </w:rPr>
      </w:pPr>
    </w:p>
    <w:p w:rsidR="00200491" w:rsidRDefault="00105787" w:rsidP="00105787">
      <w:r w:rsidRPr="00AF1E46">
        <w:rPr>
          <w:rFonts w:ascii="標楷體" w:eastAsia="標楷體" w:hAnsi="標楷體" w:hint="eastAsia"/>
          <w:szCs w:val="22"/>
        </w:rPr>
        <w:t>觀課教師簽名:                                   授課教師簽名</w:t>
      </w:r>
      <w:r>
        <w:rPr>
          <w:rFonts w:ascii="標楷體" w:eastAsia="標楷體" w:hAnsi="標楷體" w:hint="eastAsia"/>
          <w:szCs w:val="22"/>
        </w:rPr>
        <w:t>:</w:t>
      </w:r>
    </w:p>
    <w:sectPr w:rsidR="00200491" w:rsidSect="00105787">
      <w:pgSz w:w="11906" w:h="16838"/>
      <w:pgMar w:top="42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3A" w:rsidRDefault="0063693A" w:rsidP="00C52D2F">
      <w:r>
        <w:separator/>
      </w:r>
    </w:p>
  </w:endnote>
  <w:endnote w:type="continuationSeparator" w:id="0">
    <w:p w:rsidR="0063693A" w:rsidRDefault="0063693A" w:rsidP="00C5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黑体 Std R">
    <w:altName w:val="華康超特圓體外字集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3A" w:rsidRDefault="0063693A" w:rsidP="00C52D2F">
      <w:r>
        <w:separator/>
      </w:r>
    </w:p>
  </w:footnote>
  <w:footnote w:type="continuationSeparator" w:id="0">
    <w:p w:rsidR="0063693A" w:rsidRDefault="0063693A" w:rsidP="00C5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87"/>
    <w:rsid w:val="00105787"/>
    <w:rsid w:val="00200491"/>
    <w:rsid w:val="0063693A"/>
    <w:rsid w:val="00C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0C119-78D5-4B9A-9C6F-3BDBFDA7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黑体 Std R" w:eastAsia="Adobe 黑体 Std R" w:hAnsi="Adobe 黑体 Std R" w:cstheme="minorBidi"/>
        <w:kern w:val="2"/>
        <w:sz w:val="136"/>
        <w:szCs w:val="13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87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D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稻江商職</dc:creator>
  <cp:keywords/>
  <dc:description/>
  <cp:lastModifiedBy>Lenovo</cp:lastModifiedBy>
  <cp:revision>2</cp:revision>
  <dcterms:created xsi:type="dcterms:W3CDTF">2020-08-31T02:42:00Z</dcterms:created>
  <dcterms:modified xsi:type="dcterms:W3CDTF">2021-03-16T01:34:00Z</dcterms:modified>
</cp:coreProperties>
</file>