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72" w:rsidRPr="00154872" w:rsidRDefault="00154872" w:rsidP="00154872">
      <w:pPr>
        <w:jc w:val="center"/>
        <w:rPr>
          <w:rFonts w:ascii="標楷體" w:eastAsia="標楷體" w:hAnsi="標楷體"/>
          <w:b/>
          <w:sz w:val="32"/>
          <w:szCs w:val="32"/>
        </w:rPr>
      </w:pPr>
      <w:r w:rsidRPr="00154872">
        <w:rPr>
          <w:rFonts w:ascii="標楷體" w:eastAsia="標楷體" w:hAnsi="標楷體" w:hint="eastAsia"/>
          <w:b/>
          <w:sz w:val="32"/>
          <w:szCs w:val="32"/>
        </w:rPr>
        <w:t>學生獎懲實施要點</w:t>
      </w:r>
    </w:p>
    <w:p w:rsidR="00154872" w:rsidRPr="00154872" w:rsidRDefault="00154872" w:rsidP="00154872">
      <w:pPr>
        <w:jc w:val="right"/>
        <w:rPr>
          <w:rFonts w:ascii="標楷體" w:eastAsia="標楷體" w:hAnsi="標楷體"/>
          <w:szCs w:val="24"/>
        </w:rPr>
      </w:pPr>
      <w:r w:rsidRPr="00154872">
        <w:rPr>
          <w:rFonts w:ascii="標楷體" w:eastAsia="標楷體" w:hAnsi="標楷體" w:hint="eastAsia"/>
          <w:szCs w:val="24"/>
        </w:rPr>
        <w:t>民國103年6月30日期末校務會議通過</w:t>
      </w:r>
    </w:p>
    <w:p w:rsidR="00154872" w:rsidRDefault="00154872" w:rsidP="00154872">
      <w:pPr>
        <w:jc w:val="right"/>
        <w:rPr>
          <w:rFonts w:ascii="標楷體" w:eastAsia="標楷體" w:hAnsi="標楷體"/>
          <w:szCs w:val="24"/>
        </w:rPr>
      </w:pPr>
      <w:r w:rsidRPr="00154872">
        <w:rPr>
          <w:rFonts w:ascii="標楷體" w:eastAsia="標楷體" w:hAnsi="標楷體" w:hint="eastAsia"/>
          <w:szCs w:val="24"/>
        </w:rPr>
        <w:t>中華民國105年7月期末校務會議通過</w:t>
      </w:r>
    </w:p>
    <w:p w:rsidR="00C55DE3" w:rsidRDefault="00C55DE3" w:rsidP="00154872">
      <w:pPr>
        <w:jc w:val="right"/>
        <w:rPr>
          <w:rFonts w:ascii="標楷體" w:eastAsia="標楷體" w:hAnsi="標楷體"/>
          <w:szCs w:val="24"/>
        </w:rPr>
      </w:pPr>
      <w:r>
        <w:rPr>
          <w:rFonts w:ascii="標楷體" w:eastAsia="標楷體" w:hAnsi="標楷體" w:hint="eastAsia"/>
          <w:szCs w:val="24"/>
        </w:rPr>
        <w:t>中華民國109年1月期末校務會議通過</w:t>
      </w:r>
    </w:p>
    <w:p w:rsidR="00A61806" w:rsidRPr="00C55DE3" w:rsidRDefault="00A61806" w:rsidP="00154872">
      <w:pPr>
        <w:jc w:val="right"/>
        <w:rPr>
          <w:rFonts w:ascii="標楷體" w:eastAsia="標楷體" w:hAnsi="標楷體" w:hint="eastAsia"/>
          <w:szCs w:val="24"/>
        </w:rPr>
      </w:pPr>
      <w:r>
        <w:rPr>
          <w:rFonts w:ascii="標楷體" w:eastAsia="標楷體" w:hAnsi="標楷體" w:hint="eastAsia"/>
          <w:szCs w:val="24"/>
        </w:rPr>
        <w:t>中華民國110年</w:t>
      </w:r>
      <w:r w:rsidR="00D73BC5">
        <w:rPr>
          <w:rFonts w:ascii="標楷體" w:eastAsia="標楷體" w:hAnsi="標楷體" w:hint="eastAsia"/>
          <w:szCs w:val="24"/>
        </w:rPr>
        <w:t>6</w:t>
      </w:r>
      <w:bookmarkStart w:id="0" w:name="_GoBack"/>
      <w:bookmarkEnd w:id="0"/>
      <w:r>
        <w:rPr>
          <w:rFonts w:ascii="標楷體" w:eastAsia="標楷體" w:hAnsi="標楷體" w:hint="eastAsia"/>
          <w:szCs w:val="24"/>
        </w:rPr>
        <w:t>月期末校務會議通過</w:t>
      </w:r>
    </w:p>
    <w:p w:rsidR="00154872" w:rsidRPr="00154872" w:rsidRDefault="00154872" w:rsidP="00154872">
      <w:pPr>
        <w:ind w:left="397" w:hanging="397"/>
        <w:rPr>
          <w:rFonts w:ascii="標楷體" w:eastAsia="標楷體" w:hAnsi="標楷體"/>
          <w:szCs w:val="24"/>
        </w:rPr>
      </w:pPr>
      <w:r w:rsidRPr="00154872">
        <w:rPr>
          <w:rFonts w:ascii="標楷體" w:eastAsia="標楷體" w:hAnsi="標楷體" w:hint="eastAsia"/>
          <w:szCs w:val="24"/>
        </w:rPr>
        <w:t>一、本辦法依高級中等教育法第51條規定訂定之</w:t>
      </w:r>
    </w:p>
    <w:p w:rsidR="00154872" w:rsidRPr="00154872" w:rsidRDefault="00154872" w:rsidP="00154872">
      <w:pPr>
        <w:ind w:left="397" w:hanging="397"/>
        <w:rPr>
          <w:rFonts w:ascii="標楷體" w:eastAsia="標楷體" w:hAnsi="標楷體"/>
          <w:szCs w:val="24"/>
        </w:rPr>
      </w:pPr>
      <w:r w:rsidRPr="00154872">
        <w:rPr>
          <w:rFonts w:ascii="標楷體" w:eastAsia="標楷體" w:hAnsi="標楷體" w:hint="eastAsia"/>
          <w:szCs w:val="24"/>
        </w:rPr>
        <w:t>二、本要點依德行評量考查補充規定第三條規定及參酌本校現況訂定之。</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二、學生之懲罰除依有關規定辦理外，餘依本要點之規定辦理。</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三、學生應審酌左列情形，以為獎懲輕重之參考：</w:t>
      </w:r>
    </w:p>
    <w:p w:rsidR="00154872" w:rsidRPr="00154872" w:rsidRDefault="00154872" w:rsidP="00154872">
      <w:pPr>
        <w:ind w:leftChars="84" w:left="682" w:hangingChars="200" w:hanging="480"/>
        <w:rPr>
          <w:rFonts w:ascii="標楷體" w:eastAsia="標楷體" w:hAnsi="標楷體"/>
          <w:szCs w:val="24"/>
        </w:rPr>
      </w:pPr>
      <w:r w:rsidRPr="00154872">
        <w:rPr>
          <w:rFonts w:ascii="標楷體" w:eastAsia="標楷體" w:hAnsi="標楷體" w:cs="細明體_HKSCS" w:hint="eastAsia"/>
          <w:szCs w:val="24"/>
        </w:rPr>
        <w:t>(一)</w:t>
      </w:r>
      <w:r w:rsidRPr="00154872">
        <w:rPr>
          <w:rFonts w:ascii="標楷體" w:eastAsia="標楷體" w:hAnsi="標楷體" w:cs="新細明體" w:hint="eastAsia"/>
          <w:szCs w:val="24"/>
        </w:rPr>
        <w:t>行為之動機與目的。</w:t>
      </w:r>
    </w:p>
    <w:p w:rsidR="00154872" w:rsidRPr="00154872" w:rsidRDefault="00154872" w:rsidP="00154872">
      <w:pPr>
        <w:ind w:firstLineChars="100" w:firstLine="240"/>
        <w:rPr>
          <w:rFonts w:ascii="標楷體" w:eastAsia="標楷體" w:hAnsi="標楷體"/>
          <w:szCs w:val="24"/>
        </w:rPr>
      </w:pPr>
      <w:r w:rsidRPr="00154872">
        <w:rPr>
          <w:rFonts w:ascii="標楷體" w:eastAsia="標楷體" w:hAnsi="標楷體" w:hint="eastAsia"/>
          <w:szCs w:val="24"/>
        </w:rPr>
        <w:t>(二)行為之手段與行為時所受之外在情境影響。</w:t>
      </w:r>
    </w:p>
    <w:p w:rsidR="00154872" w:rsidRPr="00154872" w:rsidRDefault="00154872" w:rsidP="00154872">
      <w:pPr>
        <w:ind w:firstLineChars="100" w:firstLine="240"/>
        <w:rPr>
          <w:rFonts w:ascii="標楷體" w:eastAsia="標楷體" w:hAnsi="標楷體"/>
          <w:szCs w:val="24"/>
        </w:rPr>
      </w:pPr>
      <w:r w:rsidRPr="00154872">
        <w:rPr>
          <w:rFonts w:ascii="標楷體" w:eastAsia="標楷體" w:hAnsi="標楷體" w:hint="eastAsia"/>
          <w:szCs w:val="24"/>
        </w:rPr>
        <w:t>(三)行為違反義務之程度與所生之危險與損害。</w:t>
      </w:r>
    </w:p>
    <w:p w:rsidR="00154872" w:rsidRPr="00154872" w:rsidRDefault="00154872" w:rsidP="00154872">
      <w:pPr>
        <w:ind w:firstLineChars="100" w:firstLine="240"/>
        <w:rPr>
          <w:rFonts w:ascii="標楷體" w:eastAsia="標楷體" w:hAnsi="標楷體"/>
          <w:szCs w:val="24"/>
        </w:rPr>
      </w:pPr>
      <w:r w:rsidRPr="00154872">
        <w:rPr>
          <w:rFonts w:ascii="標楷體" w:eastAsia="標楷體" w:hAnsi="標楷體" w:hint="eastAsia"/>
          <w:szCs w:val="24"/>
        </w:rPr>
        <w:t>(四)學生之人格特質、身心健康狀況、生活狀況與家庭狀況。</w:t>
      </w:r>
    </w:p>
    <w:p w:rsidR="00154872" w:rsidRPr="00154872" w:rsidRDefault="00154872" w:rsidP="00154872">
      <w:pPr>
        <w:ind w:firstLineChars="100" w:firstLine="240"/>
        <w:rPr>
          <w:rFonts w:ascii="標楷體" w:eastAsia="標楷體" w:hAnsi="標楷體"/>
          <w:szCs w:val="24"/>
        </w:rPr>
      </w:pPr>
      <w:r w:rsidRPr="00154872">
        <w:rPr>
          <w:rFonts w:ascii="標楷體" w:eastAsia="標楷體" w:hAnsi="標楷體" w:hint="eastAsia"/>
          <w:szCs w:val="24"/>
        </w:rPr>
        <w:t>(五)學生之品行、智識程度與平時表現。</w:t>
      </w:r>
    </w:p>
    <w:p w:rsidR="00154872" w:rsidRPr="00154872" w:rsidRDefault="00154872" w:rsidP="00154872">
      <w:pPr>
        <w:ind w:firstLineChars="100" w:firstLine="240"/>
        <w:rPr>
          <w:rFonts w:ascii="標楷體" w:eastAsia="標楷體" w:hAnsi="標楷體"/>
          <w:szCs w:val="24"/>
        </w:rPr>
      </w:pPr>
      <w:r w:rsidRPr="00154872">
        <w:rPr>
          <w:rFonts w:ascii="標楷體" w:eastAsia="標楷體" w:hAnsi="標楷體" w:hint="eastAsia"/>
          <w:szCs w:val="24"/>
        </w:rPr>
        <w:t>(六)行為後之態度。</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四、學生之獎勵與懲罰，分左列各項：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(一)</w:t>
      </w:r>
      <w:r w:rsidRPr="00154872">
        <w:rPr>
          <w:rFonts w:ascii="標楷體" w:eastAsia="標楷體" w:hAnsi="標楷體" w:cs="新細明體" w:hint="eastAsia"/>
          <w:szCs w:val="24"/>
        </w:rPr>
        <w:t>獎勵：</w:t>
      </w:r>
    </w:p>
    <w:p w:rsidR="00154872" w:rsidRPr="00154872" w:rsidRDefault="00154872" w:rsidP="00154872">
      <w:pPr>
        <w:ind w:leftChars="234" w:left="562"/>
        <w:rPr>
          <w:rFonts w:ascii="標楷體" w:eastAsia="標楷體" w:hAnsi="標楷體"/>
          <w:szCs w:val="24"/>
        </w:rPr>
      </w:pPr>
      <w:r w:rsidRPr="00154872">
        <w:rPr>
          <w:rFonts w:ascii="標楷體" w:eastAsia="標楷體" w:hAnsi="標楷體" w:cs="細明體_HKSCS" w:hint="eastAsia"/>
          <w:szCs w:val="24"/>
        </w:rPr>
        <w:t>1.</w:t>
      </w:r>
      <w:r w:rsidRPr="00154872">
        <w:rPr>
          <w:rFonts w:ascii="標楷體" w:eastAsia="標楷體" w:hAnsi="標楷體" w:cs="新細明體" w:hint="eastAsia"/>
          <w:szCs w:val="24"/>
        </w:rPr>
        <w:t>嘉獎。2.小功。3.大功。4.特別獎勵：(1)獎品。(2)獎狀。(3)獎金。</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(二)</w:t>
      </w:r>
      <w:r w:rsidRPr="00154872">
        <w:rPr>
          <w:rFonts w:ascii="標楷體" w:eastAsia="標楷體" w:hAnsi="標楷體" w:cs="新細明體" w:hint="eastAsia"/>
          <w:szCs w:val="24"/>
        </w:rPr>
        <w:t>懲罰：</w:t>
      </w:r>
    </w:p>
    <w:p w:rsidR="00154872" w:rsidRPr="00154872" w:rsidRDefault="00154872" w:rsidP="00154872">
      <w:pPr>
        <w:ind w:leftChars="234" w:left="562"/>
        <w:rPr>
          <w:rFonts w:ascii="標楷體" w:eastAsia="標楷體" w:hAnsi="標楷體"/>
          <w:szCs w:val="24"/>
        </w:rPr>
      </w:pPr>
      <w:r w:rsidRPr="00154872">
        <w:rPr>
          <w:rFonts w:ascii="標楷體" w:eastAsia="標楷體" w:hAnsi="標楷體" w:cs="細明體_HKSCS" w:hint="eastAsia"/>
          <w:szCs w:val="24"/>
        </w:rPr>
        <w:t>1.</w:t>
      </w:r>
      <w:r w:rsidRPr="00154872">
        <w:rPr>
          <w:rFonts w:ascii="標楷體" w:eastAsia="標楷體" w:hAnsi="標楷體" w:cs="新細明體" w:hint="eastAsia"/>
          <w:szCs w:val="24"/>
        </w:rPr>
        <w:t>警告。2.小過。3.大過。</w:t>
      </w:r>
    </w:p>
    <w:p w:rsidR="00154872" w:rsidRPr="00154872" w:rsidRDefault="00154872" w:rsidP="00154872">
      <w:pPr>
        <w:ind w:leftChars="84" w:left="682" w:hangingChars="200" w:hanging="480"/>
        <w:rPr>
          <w:rFonts w:ascii="標楷體" w:eastAsia="標楷體" w:hAnsi="標楷體"/>
          <w:szCs w:val="24"/>
        </w:rPr>
      </w:pPr>
      <w:r w:rsidRPr="00154872">
        <w:rPr>
          <w:rFonts w:ascii="標楷體" w:eastAsia="標楷體" w:hAnsi="標楷體" w:cs="細明體_HKSCS" w:hint="eastAsia"/>
          <w:szCs w:val="24"/>
        </w:rPr>
        <w:t>(三)</w:t>
      </w:r>
      <w:r w:rsidRPr="00154872">
        <w:rPr>
          <w:rFonts w:ascii="標楷體" w:eastAsia="標楷體" w:hAnsi="標楷體" w:hint="eastAsia"/>
          <w:szCs w:val="24"/>
        </w:rPr>
        <w:t>獎勵之換算：「嘉獎」</w:t>
      </w:r>
      <w:r w:rsidRPr="00154872">
        <w:rPr>
          <w:rFonts w:ascii="標楷體" w:eastAsia="標楷體" w:hAnsi="標楷體"/>
          <w:szCs w:val="24"/>
        </w:rPr>
        <w:t>3</w:t>
      </w:r>
      <w:r w:rsidRPr="00154872">
        <w:rPr>
          <w:rFonts w:ascii="標楷體" w:eastAsia="標楷體" w:hAnsi="標楷體" w:hint="eastAsia"/>
          <w:szCs w:val="24"/>
        </w:rPr>
        <w:t>次視同「小功」</w:t>
      </w:r>
      <w:r w:rsidRPr="00154872">
        <w:rPr>
          <w:rFonts w:ascii="標楷體" w:eastAsia="標楷體" w:hAnsi="標楷體"/>
          <w:szCs w:val="24"/>
        </w:rPr>
        <w:t>1</w:t>
      </w:r>
      <w:r w:rsidRPr="00154872">
        <w:rPr>
          <w:rFonts w:ascii="標楷體" w:eastAsia="標楷體" w:hAnsi="標楷體" w:hint="eastAsia"/>
          <w:szCs w:val="24"/>
        </w:rPr>
        <w:t>次；「小功」</w:t>
      </w:r>
      <w:r w:rsidRPr="00154872">
        <w:rPr>
          <w:rFonts w:ascii="標楷體" w:eastAsia="標楷體" w:hAnsi="標楷體"/>
          <w:szCs w:val="24"/>
        </w:rPr>
        <w:t>3</w:t>
      </w:r>
      <w:r w:rsidRPr="00154872">
        <w:rPr>
          <w:rFonts w:ascii="標楷體" w:eastAsia="標楷體" w:hAnsi="標楷體" w:hint="eastAsia"/>
          <w:szCs w:val="24"/>
        </w:rPr>
        <w:t>次視同「大功」</w:t>
      </w:r>
      <w:r w:rsidRPr="00154872">
        <w:rPr>
          <w:rFonts w:ascii="標楷體" w:eastAsia="標楷體" w:hAnsi="標楷體"/>
          <w:szCs w:val="24"/>
        </w:rPr>
        <w:t>1</w:t>
      </w:r>
      <w:r w:rsidRPr="00154872">
        <w:rPr>
          <w:rFonts w:ascii="標楷體" w:eastAsia="標楷體" w:hAnsi="標楷體" w:hint="eastAsia"/>
          <w:szCs w:val="24"/>
        </w:rPr>
        <w:t>次。懲罰之換算：「警告」</w:t>
      </w:r>
      <w:r w:rsidRPr="00154872">
        <w:rPr>
          <w:rFonts w:ascii="標楷體" w:eastAsia="標楷體" w:hAnsi="標楷體"/>
          <w:szCs w:val="24"/>
        </w:rPr>
        <w:t>3</w:t>
      </w:r>
      <w:r w:rsidRPr="00154872">
        <w:rPr>
          <w:rFonts w:ascii="標楷體" w:eastAsia="標楷體" w:hAnsi="標楷體" w:hint="eastAsia"/>
          <w:szCs w:val="24"/>
        </w:rPr>
        <w:t>次視同「小過」</w:t>
      </w:r>
      <w:r w:rsidRPr="00154872">
        <w:rPr>
          <w:rFonts w:ascii="標楷體" w:eastAsia="標楷體" w:hAnsi="標楷體"/>
          <w:szCs w:val="24"/>
        </w:rPr>
        <w:t>1</w:t>
      </w:r>
      <w:r w:rsidRPr="00154872">
        <w:rPr>
          <w:rFonts w:ascii="標楷體" w:eastAsia="標楷體" w:hAnsi="標楷體" w:hint="eastAsia"/>
          <w:szCs w:val="24"/>
        </w:rPr>
        <w:t>次；「小過」</w:t>
      </w:r>
      <w:r w:rsidRPr="00154872">
        <w:rPr>
          <w:rFonts w:ascii="標楷體" w:eastAsia="標楷體" w:hAnsi="標楷體"/>
          <w:szCs w:val="24"/>
        </w:rPr>
        <w:t>3</w:t>
      </w:r>
      <w:r w:rsidRPr="00154872">
        <w:rPr>
          <w:rFonts w:ascii="標楷體" w:eastAsia="標楷體" w:hAnsi="標楷體" w:hint="eastAsia"/>
          <w:szCs w:val="24"/>
        </w:rPr>
        <w:t>次視同「大過」</w:t>
      </w:r>
      <w:r w:rsidRPr="00154872">
        <w:rPr>
          <w:rFonts w:ascii="標楷體" w:eastAsia="標楷體" w:hAnsi="標楷體"/>
          <w:szCs w:val="24"/>
        </w:rPr>
        <w:t>1</w:t>
      </w:r>
      <w:r w:rsidRPr="00154872">
        <w:rPr>
          <w:rFonts w:ascii="標楷體" w:eastAsia="標楷體" w:hAnsi="標楷體" w:hint="eastAsia"/>
          <w:szCs w:val="24"/>
        </w:rPr>
        <w:t>次，比照本校德行評量考查等相關規定辦理。</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五、有下列事蹟之一者記嘉獎：</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(一)</w:t>
      </w:r>
      <w:r w:rsidRPr="00154872">
        <w:rPr>
          <w:rFonts w:ascii="標楷體" w:eastAsia="標楷體" w:hAnsi="標楷體" w:cs="新細明體" w:hint="eastAsia"/>
          <w:szCs w:val="24"/>
        </w:rPr>
        <w:t>服裝儀容整齊。</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(二)</w:t>
      </w:r>
      <w:r w:rsidRPr="00154872">
        <w:rPr>
          <w:rFonts w:ascii="標楷體" w:eastAsia="標楷體" w:hAnsi="標楷體" w:cs="新細明體" w:hint="eastAsia"/>
          <w:szCs w:val="24"/>
        </w:rPr>
        <w:t>禮節週到。</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(三)</w:t>
      </w:r>
      <w:r w:rsidRPr="00154872">
        <w:rPr>
          <w:rFonts w:ascii="標楷體" w:eastAsia="標楷體" w:hAnsi="標楷體" w:cs="新細明體" w:hint="eastAsia"/>
          <w:szCs w:val="24"/>
        </w:rPr>
        <w:t>參加校內、外團體活動表現良好者。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(四)</w:t>
      </w:r>
      <w:r w:rsidRPr="00154872">
        <w:rPr>
          <w:rFonts w:ascii="標楷體" w:eastAsia="標楷體" w:hAnsi="標楷體" w:cs="新細明體" w:hint="eastAsia"/>
          <w:szCs w:val="24"/>
        </w:rPr>
        <w:t>拾物不昧。</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(五)</w:t>
      </w:r>
      <w:r w:rsidRPr="00154872">
        <w:rPr>
          <w:rFonts w:ascii="標楷體" w:eastAsia="標楷體" w:hAnsi="標楷體" w:cs="新細明體" w:hint="eastAsia"/>
          <w:szCs w:val="24"/>
        </w:rPr>
        <w:t>公共服務認真者。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(六)</w:t>
      </w:r>
      <w:r w:rsidRPr="00154872">
        <w:rPr>
          <w:rFonts w:ascii="標楷體" w:eastAsia="標楷體" w:hAnsi="標楷體" w:cs="新細明體" w:hint="eastAsia"/>
          <w:szCs w:val="24"/>
        </w:rPr>
        <w:t>主動協助同學生活輔導者。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(七)</w:t>
      </w:r>
      <w:r w:rsidRPr="00154872">
        <w:rPr>
          <w:rFonts w:ascii="標楷體" w:eastAsia="標楷體" w:hAnsi="標楷體" w:cs="新細明體" w:hint="eastAsia"/>
          <w:szCs w:val="24"/>
        </w:rPr>
        <w:t>擔任公差勤務盡職者。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(八)</w:t>
      </w:r>
      <w:r w:rsidRPr="00154872">
        <w:rPr>
          <w:rFonts w:ascii="標楷體" w:eastAsia="標楷體" w:hAnsi="標楷體" w:cs="新細明體" w:hint="eastAsia"/>
          <w:szCs w:val="24"/>
        </w:rPr>
        <w:t>擔任服務幹部表現良好者。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(九)</w:t>
      </w:r>
      <w:r w:rsidRPr="00154872">
        <w:rPr>
          <w:rFonts w:ascii="標楷體" w:eastAsia="標楷體" w:hAnsi="標楷體" w:cs="新細明體" w:hint="eastAsia"/>
          <w:szCs w:val="24"/>
        </w:rPr>
        <w:t>生活言行表現進步者。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w:t>
      </w:r>
      <w:r w:rsidRPr="00154872">
        <w:rPr>
          <w:rFonts w:ascii="標楷體" w:eastAsia="標楷體" w:hAnsi="標楷體" w:cs="新細明體" w:hint="eastAsia"/>
          <w:szCs w:val="24"/>
        </w:rPr>
        <w:t>讓座於老弱、婦孺者。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(十一)</w:t>
      </w:r>
      <w:r w:rsidRPr="00154872">
        <w:rPr>
          <w:rFonts w:ascii="標楷體" w:eastAsia="標楷體" w:hAnsi="標楷體" w:cs="新細明體" w:hint="eastAsia"/>
          <w:szCs w:val="24"/>
        </w:rPr>
        <w:t>代表學校參加對外活動表現良好者。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(十二)</w:t>
      </w:r>
      <w:r w:rsidRPr="00154872">
        <w:rPr>
          <w:rFonts w:ascii="標楷體" w:eastAsia="標楷體" w:hAnsi="標楷體" w:cs="新細明體" w:hint="eastAsia"/>
          <w:szCs w:val="24"/>
        </w:rPr>
        <w:t>其他良好行為合於記嘉獎</w:t>
      </w:r>
      <w:r w:rsidRPr="00154872">
        <w:rPr>
          <w:rFonts w:ascii="標楷體" w:eastAsia="標楷體" w:hAnsi="標楷體" w:hint="eastAsia"/>
          <w:szCs w:val="24"/>
        </w:rPr>
        <w:t>者。</w:t>
      </w:r>
      <w:r w:rsidRPr="00154872">
        <w:rPr>
          <w:rFonts w:ascii="標楷體" w:eastAsia="標楷體" w:hAnsi="標楷體"/>
          <w:szCs w:val="24"/>
        </w:rPr>
        <w:tab/>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六、有下列事蹟之一者記小功。</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lastRenderedPageBreak/>
        <w:t>(一)</w:t>
      </w:r>
      <w:r w:rsidRPr="00154872">
        <w:rPr>
          <w:rFonts w:ascii="標楷體" w:eastAsia="標楷體" w:hAnsi="標楷體" w:cs="新細明體" w:hint="eastAsia"/>
          <w:szCs w:val="24"/>
        </w:rPr>
        <w:t>行為誠正，足以表現校風有具體事實者。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(二)</w:t>
      </w:r>
      <w:r w:rsidRPr="00154872">
        <w:rPr>
          <w:rFonts w:ascii="標楷體" w:eastAsia="標楷體" w:hAnsi="標楷體" w:cs="新細明體" w:hint="eastAsia"/>
          <w:szCs w:val="24"/>
        </w:rPr>
        <w:t>參加校內、外團體活動表現優良者。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(三)</w:t>
      </w:r>
      <w:r w:rsidRPr="00154872">
        <w:rPr>
          <w:rFonts w:ascii="標楷體" w:eastAsia="標楷體" w:hAnsi="標楷體" w:cs="新細明體" w:hint="eastAsia"/>
          <w:szCs w:val="24"/>
        </w:rPr>
        <w:t>拾物不昧，足為表率者。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(四)</w:t>
      </w:r>
      <w:r w:rsidRPr="00154872">
        <w:rPr>
          <w:rFonts w:ascii="標楷體" w:eastAsia="標楷體" w:hAnsi="標楷體" w:cs="新細明體" w:hint="eastAsia"/>
          <w:szCs w:val="24"/>
        </w:rPr>
        <w:t>公共服務表現優良者。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(五)</w:t>
      </w:r>
      <w:r w:rsidRPr="00154872">
        <w:rPr>
          <w:rFonts w:ascii="標楷體" w:eastAsia="標楷體" w:hAnsi="標楷體" w:cs="新細明體" w:hint="eastAsia"/>
          <w:szCs w:val="24"/>
        </w:rPr>
        <w:t>主動協助同學生活輔導有具體成效者。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(六)</w:t>
      </w:r>
      <w:r w:rsidRPr="00154872">
        <w:rPr>
          <w:rFonts w:ascii="標楷體" w:eastAsia="標楷體" w:hAnsi="標楷體" w:cs="新細明體" w:hint="eastAsia"/>
          <w:szCs w:val="24"/>
        </w:rPr>
        <w:t>擔任服務幹部表現優良者。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(七)</w:t>
      </w:r>
      <w:r w:rsidRPr="00154872">
        <w:rPr>
          <w:rFonts w:ascii="標楷體" w:eastAsia="標楷體" w:hAnsi="標楷體" w:cs="新細明體" w:hint="eastAsia"/>
          <w:szCs w:val="24"/>
        </w:rPr>
        <w:t>主動反映問題屬實者。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(八)</w:t>
      </w:r>
      <w:r w:rsidRPr="00154872">
        <w:rPr>
          <w:rFonts w:ascii="標楷體" w:eastAsia="標楷體" w:hAnsi="標楷體" w:cs="新細明體" w:hint="eastAsia"/>
          <w:szCs w:val="24"/>
        </w:rPr>
        <w:t>代表學校參加對外活動表現優良者。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(九)</w:t>
      </w:r>
      <w:r w:rsidRPr="00154872">
        <w:rPr>
          <w:rFonts w:ascii="標楷體" w:eastAsia="標楷體" w:hAnsi="標楷體" w:cs="新細明體" w:hint="eastAsia"/>
          <w:szCs w:val="24"/>
        </w:rPr>
        <w:t>其他優良行為合於記小功者。</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七、有下列事蹟之一者記大功；</w:t>
      </w:r>
    </w:p>
    <w:p w:rsidR="00154872" w:rsidRPr="00154872" w:rsidRDefault="00154872" w:rsidP="00154872">
      <w:pPr>
        <w:ind w:leftChars="84" w:left="682" w:hangingChars="200" w:hanging="480"/>
        <w:rPr>
          <w:rFonts w:ascii="標楷體" w:eastAsia="標楷體" w:hAnsi="標楷體"/>
          <w:szCs w:val="24"/>
        </w:rPr>
      </w:pPr>
      <w:r w:rsidRPr="00154872">
        <w:rPr>
          <w:rFonts w:ascii="標楷體" w:eastAsia="標楷體" w:hAnsi="標楷體" w:cs="細明體_HKSCS" w:hint="eastAsia"/>
          <w:szCs w:val="24"/>
        </w:rPr>
        <w:t>(一)</w:t>
      </w:r>
      <w:r w:rsidRPr="00154872">
        <w:rPr>
          <w:rFonts w:ascii="標楷體" w:eastAsia="標楷體" w:hAnsi="標楷體" w:cs="新細明體" w:hint="eastAsia"/>
          <w:szCs w:val="24"/>
        </w:rPr>
        <w:t>愛護學校或同學確有特殊事實表現，經媒體或他人反映足增進校譽者。</w:t>
      </w:r>
    </w:p>
    <w:p w:rsidR="00154872" w:rsidRPr="00154872" w:rsidRDefault="00154872" w:rsidP="00154872">
      <w:pPr>
        <w:ind w:leftChars="84" w:left="682" w:hangingChars="200" w:hanging="480"/>
        <w:rPr>
          <w:rFonts w:ascii="標楷體" w:eastAsia="標楷體" w:hAnsi="標楷體" w:cs="細明體_HKSCS"/>
          <w:szCs w:val="24"/>
        </w:rPr>
      </w:pPr>
      <w:r w:rsidRPr="00154872">
        <w:rPr>
          <w:rFonts w:ascii="標楷體" w:eastAsia="標楷體" w:hAnsi="標楷體" w:cs="細明體_HKSCS" w:hint="eastAsia"/>
          <w:szCs w:val="24"/>
        </w:rPr>
        <w:t>(二)代表學校參加對外比賽成績特優者。</w:t>
      </w:r>
    </w:p>
    <w:p w:rsidR="00154872" w:rsidRPr="00154872" w:rsidRDefault="00154872" w:rsidP="00154872">
      <w:pPr>
        <w:ind w:leftChars="84" w:left="682" w:hangingChars="200" w:hanging="480"/>
        <w:rPr>
          <w:rFonts w:ascii="標楷體" w:eastAsia="標楷體" w:hAnsi="標楷體" w:cs="細明體_HKSCS"/>
          <w:szCs w:val="24"/>
        </w:rPr>
      </w:pPr>
      <w:r w:rsidRPr="00154872">
        <w:rPr>
          <w:rFonts w:ascii="標楷體" w:eastAsia="標楷體" w:hAnsi="標楷體" w:cs="細明體_HKSCS" w:hint="eastAsia"/>
          <w:szCs w:val="24"/>
        </w:rPr>
        <w:t>(三)拾物不昧，有具體表揚事蹟者。</w:t>
      </w:r>
    </w:p>
    <w:p w:rsidR="00154872" w:rsidRPr="00154872" w:rsidRDefault="00154872" w:rsidP="00154872">
      <w:pPr>
        <w:ind w:leftChars="84" w:left="682" w:hangingChars="200" w:hanging="480"/>
        <w:rPr>
          <w:rFonts w:ascii="標楷體" w:eastAsia="標楷體" w:hAnsi="標楷體" w:cs="細明體_HKSCS"/>
          <w:szCs w:val="24"/>
        </w:rPr>
      </w:pPr>
      <w:r w:rsidRPr="00154872">
        <w:rPr>
          <w:rFonts w:ascii="標楷體" w:eastAsia="標楷體" w:hAnsi="標楷體" w:cs="細明體_HKSCS" w:hint="eastAsia"/>
          <w:szCs w:val="24"/>
        </w:rPr>
        <w:t>(四)有特殊優異行為，並獲公開表揚者。</w:t>
      </w:r>
    </w:p>
    <w:p w:rsidR="00154872" w:rsidRPr="00154872" w:rsidRDefault="00154872" w:rsidP="00154872">
      <w:pPr>
        <w:ind w:leftChars="84" w:left="682" w:hangingChars="200" w:hanging="480"/>
        <w:rPr>
          <w:rFonts w:ascii="標楷體" w:eastAsia="標楷體" w:hAnsi="標楷體"/>
          <w:szCs w:val="24"/>
        </w:rPr>
      </w:pPr>
      <w:r w:rsidRPr="00154872">
        <w:rPr>
          <w:rFonts w:ascii="標楷體" w:eastAsia="標楷體" w:hAnsi="標楷體" w:cs="細明體_HKSCS" w:hint="eastAsia"/>
          <w:szCs w:val="24"/>
        </w:rPr>
        <w:t>(五)其他優異行為足於記大功者。</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八、有前列第七項各款事蹟之一而情節特殊者，予特別獎勵。</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九、有下列事蹟之一者記警告：</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新細明體" w:hint="eastAsia"/>
          <w:szCs w:val="24"/>
        </w:rPr>
        <w:t>(一)</w:t>
      </w:r>
      <w:r w:rsidR="00A61806">
        <w:rPr>
          <w:rFonts w:ascii="標楷體" w:eastAsia="標楷體" w:hAnsi="標楷體" w:cs="新細明體" w:hint="eastAsia"/>
        </w:rPr>
        <w:t>對師長</w:t>
      </w:r>
      <w:r w:rsidR="00A61806" w:rsidRPr="0024618E">
        <w:rPr>
          <w:rFonts w:ascii="標楷體" w:eastAsia="標楷體" w:hAnsi="標楷體" w:cs="新細明體" w:hint="eastAsia"/>
        </w:rPr>
        <w:t>禮貌</w:t>
      </w:r>
      <w:r w:rsidR="00A61806">
        <w:rPr>
          <w:rFonts w:ascii="標楷體" w:eastAsia="標楷體" w:hAnsi="標楷體" w:cs="新細明體" w:hint="eastAsia"/>
        </w:rPr>
        <w:t>言語上不週</w:t>
      </w:r>
      <w:r w:rsidR="00A61806" w:rsidRPr="0024618E">
        <w:rPr>
          <w:rFonts w:ascii="標楷體" w:eastAsia="標楷體" w:hAnsi="標楷體" w:cs="新細明體" w:hint="eastAsia"/>
        </w:rPr>
        <w:t>，</w:t>
      </w:r>
      <w:r w:rsidR="00A61806">
        <w:rPr>
          <w:rFonts w:ascii="標楷體" w:eastAsia="標楷體" w:hAnsi="標楷體" w:cs="新細明體" w:hint="eastAsia"/>
        </w:rPr>
        <w:t>情節輕微，</w:t>
      </w:r>
      <w:r w:rsidR="00A61806" w:rsidRPr="0024618E">
        <w:rPr>
          <w:rFonts w:ascii="標楷體" w:eastAsia="標楷體" w:hAnsi="標楷體" w:cs="新細明體" w:hint="eastAsia"/>
        </w:rPr>
        <w:t>經勸導後改正者。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(二)</w:t>
      </w:r>
      <w:r w:rsidR="00A61806" w:rsidRPr="0099138B">
        <w:rPr>
          <w:rFonts w:ascii="標楷體" w:eastAsia="標楷體" w:hAnsi="標楷體" w:hint="eastAsia"/>
          <w:szCs w:val="24"/>
        </w:rPr>
        <w:t>不服糾察隊幹部糾舉，進而發生口角衝突，情節輕微者。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(三)</w:t>
      </w:r>
      <w:r w:rsidRPr="00154872">
        <w:rPr>
          <w:rFonts w:ascii="標楷體" w:eastAsia="標楷體" w:hAnsi="標楷體" w:cs="新細明體" w:hint="eastAsia"/>
          <w:szCs w:val="24"/>
        </w:rPr>
        <w:t>不按時繳交作業，經催繳無效者。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(四)</w:t>
      </w:r>
      <w:r w:rsidR="00A61806">
        <w:rPr>
          <w:rFonts w:ascii="標楷體" w:eastAsia="標楷體" w:hAnsi="標楷體" w:hint="eastAsia"/>
          <w:szCs w:val="24"/>
        </w:rPr>
        <w:t>參加學校開學或休業式期間，吵鬧影響班級秩序，情節輕微者。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(五)</w:t>
      </w:r>
      <w:r w:rsidR="00A61806">
        <w:rPr>
          <w:rFonts w:ascii="標楷體" w:eastAsia="標楷體" w:hAnsi="標楷體" w:hint="eastAsia"/>
          <w:szCs w:val="24"/>
        </w:rPr>
        <w:t>對於師長或同學言語上有挑釁，情節輕微，經勸導後改正者。</w:t>
      </w:r>
    </w:p>
    <w:p w:rsidR="00154872" w:rsidRPr="00154872" w:rsidRDefault="00154872" w:rsidP="00A61806">
      <w:pPr>
        <w:ind w:leftChars="84" w:left="708" w:hangingChars="211" w:hanging="506"/>
        <w:rPr>
          <w:rFonts w:ascii="標楷體" w:eastAsia="標楷體" w:hAnsi="標楷體"/>
          <w:szCs w:val="24"/>
        </w:rPr>
      </w:pPr>
      <w:r w:rsidRPr="00154872">
        <w:rPr>
          <w:rFonts w:ascii="標楷體" w:eastAsia="標楷體" w:hAnsi="標楷體" w:cs="細明體_HKSCS" w:hint="eastAsia"/>
          <w:szCs w:val="24"/>
        </w:rPr>
        <w:t>(六)</w:t>
      </w:r>
      <w:r w:rsidR="00A61806" w:rsidRPr="0024618E">
        <w:rPr>
          <w:rFonts w:ascii="標楷體" w:eastAsia="標楷體" w:hAnsi="標楷體" w:cs="新細明體" w:hint="eastAsia"/>
        </w:rPr>
        <w:t>擔任公差</w:t>
      </w:r>
      <w:r w:rsidR="00A61806" w:rsidRPr="0024618E">
        <w:rPr>
          <w:rFonts w:ascii="標楷體" w:eastAsia="標楷體" w:hAnsi="標楷體" w:hint="eastAsia"/>
        </w:rPr>
        <w:t>、</w:t>
      </w:r>
      <w:r w:rsidR="00A61806">
        <w:rPr>
          <w:rFonts w:ascii="標楷體" w:eastAsia="標楷體" w:hAnsi="標楷體" w:hint="eastAsia"/>
        </w:rPr>
        <w:t>班級</w:t>
      </w:r>
      <w:r w:rsidR="00A61806" w:rsidRPr="0024618E">
        <w:rPr>
          <w:rFonts w:ascii="標楷體" w:eastAsia="標楷體" w:hAnsi="標楷體" w:hint="eastAsia"/>
        </w:rPr>
        <w:t>幹部、糾察、交通服務隊</w:t>
      </w:r>
      <w:r w:rsidR="00A61806">
        <w:rPr>
          <w:rFonts w:ascii="標楷體" w:eastAsia="標楷體" w:hAnsi="標楷體" w:hint="eastAsia"/>
        </w:rPr>
        <w:t>未履行學校賦予之</w:t>
      </w:r>
      <w:r w:rsidR="00A61806">
        <w:rPr>
          <w:rFonts w:ascii="標楷體" w:eastAsia="標楷體" w:hAnsi="標楷體" w:cs="新細明體" w:hint="eastAsia"/>
        </w:rPr>
        <w:t>工作，遭師長或同學糾舉，情節輕微</w:t>
      </w:r>
      <w:r w:rsidR="00A61806" w:rsidRPr="0024618E">
        <w:rPr>
          <w:rFonts w:ascii="標楷體" w:eastAsia="標楷體" w:hAnsi="標楷體" w:cs="新細明體" w:hint="eastAsia"/>
        </w:rPr>
        <w:t>者。</w:t>
      </w:r>
    </w:p>
    <w:p w:rsidR="00154872" w:rsidRPr="00154872" w:rsidRDefault="00154872" w:rsidP="00A61806">
      <w:pPr>
        <w:ind w:leftChars="84" w:left="708" w:hangingChars="211" w:hanging="506"/>
        <w:rPr>
          <w:rFonts w:ascii="標楷體" w:eastAsia="標楷體" w:hAnsi="標楷體"/>
          <w:szCs w:val="24"/>
        </w:rPr>
      </w:pPr>
      <w:r w:rsidRPr="00154872">
        <w:rPr>
          <w:rFonts w:ascii="標楷體" w:eastAsia="標楷體" w:hAnsi="標楷體" w:cs="細明體_HKSCS" w:hint="eastAsia"/>
          <w:szCs w:val="24"/>
        </w:rPr>
        <w:t>(七)</w:t>
      </w:r>
      <w:r w:rsidR="00A61806">
        <w:rPr>
          <w:rFonts w:ascii="標楷體" w:eastAsia="標楷體" w:hAnsi="標楷體" w:hint="eastAsia"/>
          <w:szCs w:val="24"/>
        </w:rPr>
        <w:t>無正當理由未參加學校開學或休業式(超過一星期未參加勤學輔導者)，或是未參加班級團體活動(社團活動、校外教學活動)，情節輕微者。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(八)</w:t>
      </w:r>
      <w:r w:rsidR="00A61806">
        <w:rPr>
          <w:rFonts w:ascii="標楷體" w:eastAsia="標楷體" w:hAnsi="標楷體" w:hint="eastAsia"/>
          <w:szCs w:val="24"/>
        </w:rPr>
        <w:t>未經他人允許，擅自偷看通聯記錄，經查屬實者。</w:t>
      </w:r>
    </w:p>
    <w:p w:rsidR="00154872" w:rsidRPr="00154872" w:rsidRDefault="00154872" w:rsidP="00154872">
      <w:pPr>
        <w:spacing w:line="0" w:lineRule="atLeast"/>
        <w:ind w:firstLineChars="100" w:firstLine="240"/>
        <w:rPr>
          <w:rFonts w:ascii="標楷體" w:eastAsia="標楷體" w:hAnsi="標楷體"/>
          <w:szCs w:val="24"/>
        </w:rPr>
      </w:pPr>
      <w:r w:rsidRPr="00154872">
        <w:rPr>
          <w:rFonts w:ascii="標楷體" w:eastAsia="標楷體" w:hAnsi="標楷體" w:cs="細明體_HKSCS" w:hint="eastAsia"/>
          <w:szCs w:val="24"/>
        </w:rPr>
        <w:t>(九)</w:t>
      </w:r>
      <w:r w:rsidRPr="00154872">
        <w:rPr>
          <w:rFonts w:ascii="標楷體" w:eastAsia="標楷體" w:hAnsi="標楷體" w:hint="eastAsia"/>
          <w:szCs w:val="24"/>
        </w:rPr>
        <w:t>無正當理由經常遲到，勸導後仍不知改正者。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w:t>
      </w:r>
      <w:r w:rsidRPr="00154872">
        <w:rPr>
          <w:rFonts w:ascii="標楷體" w:eastAsia="標楷體" w:hAnsi="標楷體" w:hint="eastAsia"/>
          <w:szCs w:val="24"/>
        </w:rPr>
        <w:t>無正當理由經常遲到，勸導後仍不知改正者。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(十一)</w:t>
      </w:r>
      <w:r w:rsidRPr="00154872">
        <w:rPr>
          <w:rFonts w:ascii="標楷體" w:eastAsia="標楷體" w:hAnsi="標楷體" w:hint="eastAsia"/>
          <w:szCs w:val="24"/>
        </w:rPr>
        <w:t>因過失損壞公物，而隱匿事實，不自動報告者。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(十二)</w:t>
      </w:r>
      <w:r w:rsidRPr="00154872">
        <w:rPr>
          <w:rFonts w:ascii="標楷體" w:eastAsia="標楷體" w:hAnsi="標楷體" w:hint="eastAsia"/>
          <w:szCs w:val="24"/>
        </w:rPr>
        <w:t>不遵守公共秩序，經勸導仍不知改正者。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(十三)</w:t>
      </w:r>
      <w:r w:rsidRPr="00154872">
        <w:rPr>
          <w:rFonts w:ascii="標楷體" w:eastAsia="標楷體" w:hAnsi="標楷體" w:hint="eastAsia"/>
          <w:szCs w:val="24"/>
        </w:rPr>
        <w:t>亂丟垃圾、破壞環境衛生，情節輕微者。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(十四)</w:t>
      </w:r>
      <w:r w:rsidRPr="00154872">
        <w:rPr>
          <w:rFonts w:ascii="標楷體" w:eastAsia="標楷體" w:hAnsi="標楷體" w:cs="新細明體" w:hint="eastAsia"/>
          <w:szCs w:val="24"/>
        </w:rPr>
        <w:t>逾</w:t>
      </w:r>
      <w:r w:rsidRPr="00154872">
        <w:rPr>
          <w:rFonts w:ascii="標楷體" w:eastAsia="標楷體" w:hAnsi="標楷體" w:hint="eastAsia"/>
          <w:szCs w:val="24"/>
        </w:rPr>
        <w:t>時請假，一週（不含）以上至一個月（含）內。</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(十五)</w:t>
      </w:r>
      <w:r w:rsidRPr="00154872">
        <w:rPr>
          <w:rFonts w:ascii="標楷體" w:eastAsia="標楷體" w:hAnsi="標楷體" w:hint="eastAsia"/>
          <w:szCs w:val="24"/>
        </w:rPr>
        <w:t>未按規定擅自訂送外食者。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(十六)</w:t>
      </w:r>
      <w:r w:rsidRPr="00154872">
        <w:rPr>
          <w:rFonts w:ascii="標楷體" w:eastAsia="標楷體" w:hAnsi="標楷體" w:hint="eastAsia"/>
          <w:szCs w:val="24"/>
        </w:rPr>
        <w:t>上課接聽或使用電子產品，經勸導不知改正者。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(十七)</w:t>
      </w:r>
      <w:r w:rsidRPr="00154872">
        <w:rPr>
          <w:rFonts w:ascii="標楷體" w:eastAsia="標楷體" w:hAnsi="標楷體" w:hint="eastAsia"/>
          <w:szCs w:val="24"/>
        </w:rPr>
        <w:t>上課睡覺，經勸導不知改正者。</w:t>
      </w:r>
    </w:p>
    <w:p w:rsidR="00154872" w:rsidRPr="00154872" w:rsidRDefault="00154872" w:rsidP="00154872">
      <w:pPr>
        <w:ind w:leftChars="84" w:left="296" w:hangingChars="39" w:hanging="94"/>
        <w:rPr>
          <w:rFonts w:ascii="標楷體" w:eastAsia="標楷體" w:hAnsi="標楷體" w:cs="細明體_HKSCS"/>
          <w:szCs w:val="24"/>
        </w:rPr>
      </w:pPr>
      <w:r w:rsidRPr="00154872">
        <w:rPr>
          <w:rFonts w:ascii="標楷體" w:eastAsia="標楷體" w:hAnsi="標楷體" w:cs="細明體_HKSCS" w:hint="eastAsia"/>
          <w:szCs w:val="24"/>
        </w:rPr>
        <w:t>(十八)</w:t>
      </w:r>
      <w:r w:rsidRPr="00154872">
        <w:rPr>
          <w:rFonts w:ascii="標楷體" w:eastAsia="標楷體" w:hAnsi="標楷體" w:hint="eastAsia"/>
          <w:szCs w:val="24"/>
        </w:rPr>
        <w:t>上課不遵守秩序，影響他人學習，經勸導不知改正者。</w:t>
      </w:r>
    </w:p>
    <w:p w:rsidR="00154872" w:rsidRPr="00154872" w:rsidRDefault="00154872" w:rsidP="00154872">
      <w:pPr>
        <w:ind w:left="284" w:hanging="284"/>
        <w:rPr>
          <w:rFonts w:ascii="標楷體" w:eastAsia="標楷體" w:hAnsi="標楷體"/>
          <w:szCs w:val="24"/>
        </w:rPr>
      </w:pPr>
      <w:r w:rsidRPr="00154872">
        <w:rPr>
          <w:rFonts w:ascii="標楷體" w:eastAsia="標楷體" w:hAnsi="標楷體" w:hint="eastAsia"/>
          <w:szCs w:val="24"/>
        </w:rPr>
        <w:t>十、有下列事蹟之一者記小過：</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lastRenderedPageBreak/>
        <w:t>(一)</w:t>
      </w:r>
      <w:r w:rsidR="00A61806" w:rsidRPr="00A61806">
        <w:rPr>
          <w:rFonts w:ascii="標楷體" w:eastAsia="標楷體" w:hAnsi="標楷體" w:cs="細明體_HKSCS" w:hint="eastAsia"/>
          <w:szCs w:val="24"/>
        </w:rPr>
        <w:t>對師長有欺騙行為，具有悔意者。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(二)</w:t>
      </w:r>
      <w:r w:rsidRPr="00154872">
        <w:rPr>
          <w:rFonts w:ascii="標楷體" w:eastAsia="標楷體" w:hAnsi="標楷體" w:cs="新細明體" w:hint="eastAsia"/>
          <w:szCs w:val="24"/>
        </w:rPr>
        <w:t>不假離校、不按規定進出校區者。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(三)</w:t>
      </w:r>
      <w:r w:rsidRPr="00154872">
        <w:rPr>
          <w:rFonts w:ascii="標楷體" w:eastAsia="標楷體" w:hAnsi="標楷體" w:cs="新細明體" w:hint="eastAsia"/>
          <w:szCs w:val="24"/>
        </w:rPr>
        <w:t>故意損壞公物，情節較重者。</w:t>
      </w:r>
    </w:p>
    <w:p w:rsidR="00154872" w:rsidRPr="00154872" w:rsidRDefault="00154872" w:rsidP="00A61806">
      <w:pPr>
        <w:ind w:leftChars="84" w:left="708" w:hangingChars="211" w:hanging="506"/>
        <w:rPr>
          <w:rFonts w:ascii="標楷體" w:eastAsia="標楷體" w:hAnsi="標楷體"/>
          <w:szCs w:val="24"/>
        </w:rPr>
      </w:pPr>
      <w:r w:rsidRPr="00154872">
        <w:rPr>
          <w:rFonts w:ascii="標楷體" w:eastAsia="標楷體" w:hAnsi="標楷體" w:cs="新細明體" w:hint="eastAsia"/>
          <w:szCs w:val="24"/>
        </w:rPr>
        <w:t>(四)</w:t>
      </w:r>
      <w:r w:rsidR="00A61806">
        <w:rPr>
          <w:rFonts w:ascii="標楷體" w:eastAsia="標楷體" w:hAnsi="標楷體" w:hint="eastAsia"/>
          <w:szCs w:val="24"/>
        </w:rPr>
        <w:t>不當行為，例如打架、排擠同儕、上課吵鬧、對師長言語不週等相關行為，具有悔意者。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(五)</w:t>
      </w:r>
      <w:r w:rsidRPr="00154872">
        <w:rPr>
          <w:rFonts w:ascii="標楷體" w:eastAsia="標楷體" w:hAnsi="標楷體" w:cs="新細明體" w:hint="eastAsia"/>
          <w:szCs w:val="24"/>
        </w:rPr>
        <w:t>不遵守交通秩序或規則者。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(六)</w:t>
      </w:r>
      <w:r w:rsidR="00A61806">
        <w:rPr>
          <w:rFonts w:ascii="標楷體" w:eastAsia="標楷體" w:hAnsi="標楷體" w:hint="eastAsia"/>
          <w:szCs w:val="24"/>
        </w:rPr>
        <w:t>考試期間不聽從監考老師的指示，或是不遵守考場規定者。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(七)</w:t>
      </w:r>
      <w:r w:rsidRPr="00154872">
        <w:rPr>
          <w:rFonts w:ascii="標楷體" w:eastAsia="標楷體" w:hAnsi="標楷體" w:cs="新細明體" w:hint="eastAsia"/>
          <w:szCs w:val="24"/>
        </w:rPr>
        <w:t>攜帶或閱讀有礙青少年身心發展之書刊、圖片或影像者。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(八)</w:t>
      </w:r>
      <w:r w:rsidR="003E3A21">
        <w:rPr>
          <w:rFonts w:ascii="標楷體" w:eastAsia="標楷體" w:hAnsi="標楷體" w:hint="eastAsia"/>
          <w:szCs w:val="24"/>
        </w:rPr>
        <w:t>未有正當理由不參加學校開學典禮、校慶及休業式者。</w:t>
      </w:r>
    </w:p>
    <w:p w:rsidR="003E3A21" w:rsidRDefault="00154872" w:rsidP="003E3A21">
      <w:pPr>
        <w:ind w:leftChars="84" w:left="296" w:hangingChars="39" w:hanging="94"/>
        <w:rPr>
          <w:rFonts w:ascii="標楷體" w:eastAsia="標楷體" w:hAnsi="標楷體" w:cs="新細明體"/>
          <w:szCs w:val="24"/>
        </w:rPr>
      </w:pPr>
      <w:r w:rsidRPr="00154872">
        <w:rPr>
          <w:rFonts w:ascii="標楷體" w:eastAsia="標楷體" w:hAnsi="標楷體" w:cs="細明體_HKSCS" w:hint="eastAsia"/>
          <w:szCs w:val="24"/>
        </w:rPr>
        <w:t>(九)</w:t>
      </w:r>
      <w:r w:rsidRPr="00154872">
        <w:rPr>
          <w:rFonts w:ascii="標楷體" w:eastAsia="標楷體" w:hAnsi="標楷體" w:cs="新細明體" w:hint="eastAsia"/>
          <w:szCs w:val="24"/>
        </w:rPr>
        <w:t>拾獲物品不送招領，據為己有，而其價值較貴重者。</w:t>
      </w:r>
    </w:p>
    <w:p w:rsidR="003E3A21" w:rsidRDefault="00154872" w:rsidP="003E3A21">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w:t>
      </w:r>
      <w:r w:rsidR="003E3A21">
        <w:rPr>
          <w:rFonts w:ascii="標楷體" w:eastAsia="標楷體" w:hAnsi="標楷體" w:hint="eastAsia"/>
          <w:szCs w:val="24"/>
        </w:rPr>
        <w:t>不服從糾察隊或班級幹部糾正進而與上述學生幹部發生口角及肢體衝突，</w:t>
      </w:r>
    </w:p>
    <w:p w:rsidR="00154872" w:rsidRPr="00154872" w:rsidRDefault="003E3A21" w:rsidP="003E3A21">
      <w:pPr>
        <w:ind w:leftChars="84" w:left="296" w:hangingChars="39" w:hanging="94"/>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情節嚴重者。</w:t>
      </w:r>
    </w:p>
    <w:p w:rsidR="003E3A21" w:rsidRDefault="00154872" w:rsidP="00154872">
      <w:pPr>
        <w:spacing w:line="0" w:lineRule="atLeast"/>
        <w:ind w:firstLineChars="100" w:firstLine="240"/>
        <w:rPr>
          <w:rFonts w:ascii="標楷體" w:eastAsia="標楷體" w:hAnsi="標楷體" w:cs="細明體_HKSCS"/>
          <w:szCs w:val="24"/>
        </w:rPr>
      </w:pPr>
      <w:r w:rsidRPr="00154872">
        <w:rPr>
          <w:rFonts w:ascii="標楷體" w:eastAsia="標楷體" w:hAnsi="標楷體" w:cs="細明體_HKSCS" w:hint="eastAsia"/>
          <w:szCs w:val="24"/>
        </w:rPr>
        <w:t>(十一)</w:t>
      </w:r>
      <w:r w:rsidR="003E3A21" w:rsidRPr="003E3A21">
        <w:rPr>
          <w:rFonts w:ascii="標楷體" w:eastAsia="標楷體" w:hAnsi="標楷體" w:cs="細明體_HKSCS" w:hint="eastAsia"/>
          <w:szCs w:val="24"/>
        </w:rPr>
        <w:t>擔任學生幹部及糾察幹部未盡到學校賦予的相關任務，進而影響學校工</w:t>
      </w:r>
    </w:p>
    <w:p w:rsidR="00154872" w:rsidRPr="00154872" w:rsidRDefault="003E3A21" w:rsidP="00154872">
      <w:pPr>
        <w:spacing w:line="0" w:lineRule="atLeast"/>
        <w:ind w:firstLineChars="100" w:firstLine="240"/>
        <w:rPr>
          <w:rFonts w:ascii="標楷體" w:eastAsia="標楷體" w:hAnsi="標楷體"/>
          <w:szCs w:val="24"/>
        </w:rPr>
      </w:pPr>
      <w:r>
        <w:rPr>
          <w:rFonts w:ascii="標楷體" w:eastAsia="標楷體" w:hAnsi="標楷體" w:cs="細明體_HKSCS" w:hint="eastAsia"/>
          <w:szCs w:val="24"/>
        </w:rPr>
        <w:t xml:space="preserve">      </w:t>
      </w:r>
      <w:r w:rsidRPr="003E3A21">
        <w:rPr>
          <w:rFonts w:ascii="標楷體" w:eastAsia="標楷體" w:hAnsi="標楷體" w:cs="細明體_HKSCS" w:hint="eastAsia"/>
          <w:szCs w:val="24"/>
        </w:rPr>
        <w:t>作推展，情節嚴重者。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(十二)</w:t>
      </w:r>
      <w:r w:rsidR="003E3A21" w:rsidRPr="00154872">
        <w:rPr>
          <w:rFonts w:ascii="標楷體" w:eastAsia="標楷體" w:hAnsi="標楷體" w:hint="eastAsia"/>
          <w:szCs w:val="24"/>
        </w:rPr>
        <w:t>冒用他人證件、帳號或文件且深具悔意者。</w:t>
      </w:r>
    </w:p>
    <w:p w:rsidR="00154872" w:rsidRPr="00154872" w:rsidRDefault="00154872" w:rsidP="00154872">
      <w:pPr>
        <w:spacing w:line="0" w:lineRule="atLeast"/>
        <w:ind w:firstLineChars="100" w:firstLine="240"/>
        <w:rPr>
          <w:rFonts w:ascii="標楷體" w:eastAsia="標楷體" w:hAnsi="標楷體"/>
          <w:szCs w:val="24"/>
        </w:rPr>
      </w:pPr>
      <w:r w:rsidRPr="00154872">
        <w:rPr>
          <w:rFonts w:ascii="標楷體" w:eastAsia="標楷體" w:hAnsi="標楷體" w:cs="細明體_HKSCS" w:hint="eastAsia"/>
          <w:szCs w:val="24"/>
        </w:rPr>
        <w:t>(十三)</w:t>
      </w:r>
      <w:r w:rsidR="003E3A21" w:rsidRPr="00154872">
        <w:rPr>
          <w:rFonts w:ascii="標楷體" w:eastAsia="標楷體" w:hAnsi="標楷體" w:cs="新細明體" w:hint="eastAsia"/>
          <w:szCs w:val="24"/>
        </w:rPr>
        <w:t>逾時請假，一個月（不含）至二個月（含）內。</w:t>
      </w:r>
      <w:r w:rsidR="003E3A21" w:rsidRPr="00154872">
        <w:rPr>
          <w:rFonts w:ascii="標楷體" w:eastAsia="標楷體" w:hAnsi="標楷體"/>
          <w:szCs w:val="24"/>
        </w:rPr>
        <w:t xml:space="preserve"> </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(十四)</w:t>
      </w:r>
      <w:r w:rsidR="003E3A21" w:rsidRPr="00154872">
        <w:rPr>
          <w:rFonts w:ascii="標楷體" w:eastAsia="標楷體" w:hAnsi="標楷體" w:cs="新細明體" w:hint="eastAsia"/>
          <w:szCs w:val="24"/>
        </w:rPr>
        <w:t>上課接聽或使用手機電子產品等，屢勸不聽者。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(十五)</w:t>
      </w:r>
      <w:r w:rsidR="003E3A21" w:rsidRPr="00154872">
        <w:rPr>
          <w:rFonts w:ascii="標楷體" w:eastAsia="標楷體" w:hAnsi="標楷體" w:hint="eastAsia"/>
          <w:szCs w:val="24"/>
        </w:rPr>
        <w:t>無申請學校機車證騎乘機車者。</w:t>
      </w:r>
      <w:r w:rsidR="003E3A21" w:rsidRPr="00154872">
        <w:rPr>
          <w:rFonts w:ascii="標楷體" w:eastAsia="標楷體" w:hAnsi="標楷體"/>
          <w:szCs w:val="24"/>
        </w:rPr>
        <w:t xml:space="preserve"> </w:t>
      </w:r>
    </w:p>
    <w:p w:rsidR="003E3A21"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(十六)</w:t>
      </w:r>
      <w:r w:rsidR="003E3A21">
        <w:rPr>
          <w:rFonts w:ascii="標楷體" w:eastAsia="標楷體" w:hAnsi="標楷體" w:hint="eastAsia"/>
          <w:szCs w:val="24"/>
        </w:rPr>
        <w:t>攜帶香菸、電子菸、打火機、撲克牌、棍棒(木棍、鐵棍、甩棍及球棒</w:t>
      </w:r>
    </w:p>
    <w:p w:rsidR="003E3A21" w:rsidRDefault="003E3A21" w:rsidP="00154872">
      <w:pPr>
        <w:ind w:leftChars="84" w:left="296" w:hangingChars="39" w:hanging="94"/>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等)、刀(水果刀、武士刀、蝴蝶刀、彈簧刀等)、酒類、易燃爆裂物品(酒</w:t>
      </w:r>
    </w:p>
    <w:p w:rsidR="00154872" w:rsidRPr="00154872" w:rsidRDefault="003E3A21" w:rsidP="00154872">
      <w:pPr>
        <w:ind w:leftChars="84" w:left="296" w:hangingChars="39" w:hanging="94"/>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精燈、鞭炮、瓶裝汽油等)，主動繳交，具有悔意者。</w:t>
      </w:r>
    </w:p>
    <w:p w:rsidR="003E3A21" w:rsidRDefault="00154872" w:rsidP="00154872">
      <w:pPr>
        <w:ind w:leftChars="84" w:left="296" w:hangingChars="39" w:hanging="94"/>
        <w:rPr>
          <w:rFonts w:ascii="標楷體" w:eastAsia="標楷體" w:hAnsi="標楷體" w:cs="細明體_HKSCS"/>
          <w:szCs w:val="24"/>
        </w:rPr>
      </w:pPr>
      <w:r w:rsidRPr="00154872">
        <w:rPr>
          <w:rFonts w:ascii="標楷體" w:eastAsia="標楷體" w:hAnsi="標楷體" w:cs="細明體_HKSCS" w:hint="eastAsia"/>
          <w:szCs w:val="24"/>
        </w:rPr>
        <w:t>(十七)</w:t>
      </w:r>
      <w:r w:rsidR="003E3A21" w:rsidRPr="003E3A21">
        <w:rPr>
          <w:rFonts w:ascii="標楷體" w:eastAsia="標楷體" w:hAnsi="標楷體" w:cs="細明體_HKSCS" w:hint="eastAsia"/>
          <w:szCs w:val="24"/>
        </w:rPr>
        <w:t>故意撕毀學校各科或各處室，所公佈有關公務之海報、公告；及美化校</w:t>
      </w:r>
    </w:p>
    <w:p w:rsidR="00154872" w:rsidRPr="00154872" w:rsidRDefault="003E3A21" w:rsidP="00154872">
      <w:pPr>
        <w:ind w:leftChars="84" w:left="296" w:hangingChars="39" w:hanging="94"/>
        <w:rPr>
          <w:rFonts w:ascii="標楷體" w:eastAsia="標楷體" w:hAnsi="標楷體"/>
          <w:szCs w:val="24"/>
        </w:rPr>
      </w:pPr>
      <w:r>
        <w:rPr>
          <w:rFonts w:ascii="標楷體" w:eastAsia="標楷體" w:hAnsi="標楷體" w:cs="細明體_HKSCS" w:hint="eastAsia"/>
          <w:szCs w:val="24"/>
        </w:rPr>
        <w:t xml:space="preserve">      </w:t>
      </w:r>
      <w:r w:rsidRPr="003E3A21">
        <w:rPr>
          <w:rFonts w:ascii="標楷體" w:eastAsia="標楷體" w:hAnsi="標楷體" w:cs="細明體_HKSCS" w:hint="eastAsia"/>
          <w:szCs w:val="24"/>
        </w:rPr>
        <w:t>園空間繪畫作品等，情節較為嚴重者。</w:t>
      </w:r>
    </w:p>
    <w:p w:rsidR="003E3A21" w:rsidRDefault="00154872" w:rsidP="00154872">
      <w:pPr>
        <w:ind w:leftChars="84" w:left="296" w:hangingChars="39" w:hanging="94"/>
        <w:rPr>
          <w:rFonts w:ascii="標楷體" w:eastAsia="標楷體" w:hAnsi="標楷體" w:cs="細明體_HKSCS"/>
          <w:szCs w:val="24"/>
        </w:rPr>
      </w:pPr>
      <w:r w:rsidRPr="00154872">
        <w:rPr>
          <w:rFonts w:ascii="標楷體" w:eastAsia="標楷體" w:hAnsi="標楷體" w:cs="細明體_HKSCS" w:hint="eastAsia"/>
          <w:szCs w:val="24"/>
        </w:rPr>
        <w:t>(十八)</w:t>
      </w:r>
      <w:r w:rsidR="003F444D">
        <w:rPr>
          <w:rFonts w:ascii="標楷體" w:eastAsia="標楷體" w:hAnsi="標楷體" w:hint="eastAsia"/>
          <w:szCs w:val="24"/>
        </w:rPr>
        <w:t>用不雅字語或文字攻擊他人人身，造成他人名譽受損，情節嚴重者。</w:t>
      </w:r>
    </w:p>
    <w:p w:rsidR="003F444D" w:rsidRDefault="003F444D" w:rsidP="00154872">
      <w:pPr>
        <w:ind w:leftChars="84" w:left="296" w:hangingChars="39" w:hanging="94"/>
        <w:rPr>
          <w:rFonts w:ascii="標楷體" w:eastAsia="標楷體" w:hAnsi="標楷體" w:cs="細明體_HKSCS"/>
          <w:szCs w:val="24"/>
        </w:rPr>
      </w:pPr>
      <w:r>
        <w:rPr>
          <w:rFonts w:ascii="標楷體" w:eastAsia="標楷體" w:hAnsi="標楷體" w:cs="細明體_HKSCS" w:hint="eastAsia"/>
          <w:szCs w:val="24"/>
        </w:rPr>
        <w:t>(十九)</w:t>
      </w:r>
      <w:r w:rsidRPr="00154872">
        <w:rPr>
          <w:rFonts w:ascii="標楷體" w:eastAsia="標楷體" w:hAnsi="標楷體" w:hint="eastAsia"/>
          <w:szCs w:val="24"/>
        </w:rPr>
        <w:t>私自使用學校插座充電者</w:t>
      </w:r>
    </w:p>
    <w:p w:rsidR="00154872" w:rsidRPr="00154872" w:rsidRDefault="00154872" w:rsidP="003F444D">
      <w:pPr>
        <w:ind w:left="709" w:hanging="709"/>
        <w:rPr>
          <w:rFonts w:ascii="標楷體" w:eastAsia="標楷體" w:hAnsi="標楷體"/>
          <w:szCs w:val="24"/>
        </w:rPr>
      </w:pPr>
      <w:r w:rsidRPr="00154872">
        <w:rPr>
          <w:rFonts w:ascii="標楷體" w:eastAsia="標楷體" w:hAnsi="標楷體" w:cs="細明體_HKSCS" w:hint="eastAsia"/>
          <w:szCs w:val="24"/>
        </w:rPr>
        <w:t>十一</w:t>
      </w:r>
      <w:r w:rsidRPr="00154872">
        <w:rPr>
          <w:rFonts w:ascii="標楷體" w:eastAsia="標楷體" w:hAnsi="標楷體" w:cs="新細明體" w:hint="eastAsia"/>
          <w:szCs w:val="24"/>
        </w:rPr>
        <w:t>、有左列事蹟之一,經「學生獎懲委員會」議決，簽請校長核定，予以記大過：</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(一)</w:t>
      </w:r>
      <w:r w:rsidR="003F444D" w:rsidRPr="0042138F">
        <w:rPr>
          <w:rFonts w:ascii="標楷體" w:eastAsia="標楷體" w:hAnsi="標楷體" w:hint="eastAsia"/>
          <w:szCs w:val="24"/>
        </w:rPr>
        <w:t>欺騙師長，情節嚴重</w:t>
      </w:r>
      <w:r w:rsidR="003F444D">
        <w:rPr>
          <w:rFonts w:ascii="標楷體" w:eastAsia="標楷體" w:hAnsi="標楷體" w:hint="eastAsia"/>
          <w:szCs w:val="24"/>
        </w:rPr>
        <w:t>且未有悔意</w:t>
      </w:r>
      <w:r w:rsidR="003F444D" w:rsidRPr="0042138F">
        <w:rPr>
          <w:rFonts w:ascii="標楷體" w:eastAsia="標楷體" w:hAnsi="標楷體" w:hint="eastAsia"/>
          <w:szCs w:val="24"/>
        </w:rPr>
        <w:t>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(二)</w:t>
      </w:r>
      <w:r w:rsidRPr="00154872">
        <w:rPr>
          <w:rFonts w:ascii="標楷體" w:eastAsia="標楷體" w:hAnsi="標楷體" w:cs="新細明體" w:hint="eastAsia"/>
          <w:szCs w:val="24"/>
        </w:rPr>
        <w:t>不假離校、不按規定進出校區，經勸告仍強行外出者。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(三)</w:t>
      </w:r>
      <w:r w:rsidR="003F444D" w:rsidRPr="0042138F">
        <w:rPr>
          <w:rFonts w:ascii="標楷體" w:eastAsia="標楷體" w:hAnsi="標楷體" w:hint="eastAsia"/>
          <w:szCs w:val="24"/>
        </w:rPr>
        <w:t>故意損壞公物</w:t>
      </w:r>
      <w:r w:rsidR="003F444D">
        <w:rPr>
          <w:rFonts w:ascii="標楷體" w:eastAsia="標楷體" w:hAnsi="標楷體" w:hint="eastAsia"/>
          <w:szCs w:val="24"/>
        </w:rPr>
        <w:t>，且造成學校財物受損及遺失</w:t>
      </w:r>
      <w:r w:rsidR="003F444D" w:rsidRPr="0042138F">
        <w:rPr>
          <w:rFonts w:ascii="標楷體" w:eastAsia="標楷體" w:hAnsi="標楷體" w:hint="eastAsia"/>
          <w:szCs w:val="24"/>
        </w:rPr>
        <w:t>者</w:t>
      </w:r>
      <w:r w:rsidR="003F444D">
        <w:rPr>
          <w:rFonts w:ascii="標楷體" w:eastAsia="標楷體" w:hAnsi="標楷體" w:hint="eastAsia"/>
          <w:szCs w:val="24"/>
        </w:rPr>
        <w:t>，情節嚴重者</w:t>
      </w:r>
      <w:r w:rsidR="003F444D" w:rsidRPr="0042138F">
        <w:rPr>
          <w:rFonts w:ascii="標楷體" w:eastAsia="標楷體" w:hAnsi="標楷體" w:hint="eastAsia"/>
          <w:szCs w:val="24"/>
        </w:rPr>
        <w:t>。</w:t>
      </w:r>
    </w:p>
    <w:p w:rsidR="003F444D"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(四)</w:t>
      </w:r>
      <w:r w:rsidR="003F444D" w:rsidRPr="00B56A72">
        <w:rPr>
          <w:rFonts w:ascii="標楷體" w:eastAsia="標楷體" w:hAnsi="標楷體" w:hint="eastAsia"/>
          <w:szCs w:val="24"/>
        </w:rPr>
        <w:t>擾亂團體秩序，</w:t>
      </w:r>
      <w:r w:rsidR="003F444D">
        <w:rPr>
          <w:rFonts w:ascii="標楷體" w:eastAsia="標楷體" w:hAnsi="標楷體" w:hint="eastAsia"/>
          <w:szCs w:val="24"/>
        </w:rPr>
        <w:t>例如打架、排擠同儕、上課吵鬧、對師長言語不週等相關</w:t>
      </w:r>
    </w:p>
    <w:p w:rsidR="00154872" w:rsidRPr="00154872" w:rsidRDefault="003F444D" w:rsidP="00154872">
      <w:pPr>
        <w:ind w:leftChars="84" w:left="296" w:hangingChars="39" w:hanging="94"/>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hint="eastAsia"/>
          <w:szCs w:val="24"/>
        </w:rPr>
        <w:t>行為，</w:t>
      </w:r>
      <w:r w:rsidRPr="00B56A72">
        <w:rPr>
          <w:rFonts w:ascii="標楷體" w:eastAsia="標楷體" w:hAnsi="標楷體" w:hint="eastAsia"/>
          <w:szCs w:val="24"/>
        </w:rPr>
        <w:t>情節嚴重</w:t>
      </w:r>
      <w:r>
        <w:rPr>
          <w:rFonts w:ascii="標楷體" w:eastAsia="標楷體" w:hAnsi="標楷體" w:hint="eastAsia"/>
          <w:szCs w:val="24"/>
        </w:rPr>
        <w:t>且無悔意</w:t>
      </w:r>
      <w:r w:rsidRPr="00B56A72">
        <w:rPr>
          <w:rFonts w:ascii="標楷體" w:eastAsia="標楷體" w:hAnsi="標楷體" w:hint="eastAsia"/>
          <w:szCs w:val="24"/>
        </w:rPr>
        <w:t>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(五)</w:t>
      </w:r>
      <w:r w:rsidRPr="00154872">
        <w:rPr>
          <w:rFonts w:ascii="標楷體" w:eastAsia="標楷體" w:hAnsi="標楷體" w:hint="eastAsia"/>
          <w:szCs w:val="24"/>
        </w:rPr>
        <w:t>違反考試規則並有舞弊者。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(六)</w:t>
      </w:r>
      <w:r w:rsidRPr="00154872">
        <w:rPr>
          <w:rFonts w:ascii="標楷體" w:eastAsia="標楷體" w:hAnsi="標楷體" w:hint="eastAsia"/>
          <w:szCs w:val="24"/>
        </w:rPr>
        <w:t>攜帶妨害公共安全之違禁物品者</w:t>
      </w:r>
      <w:r w:rsidRPr="00154872">
        <w:rPr>
          <w:rFonts w:ascii="標楷體" w:eastAsia="標楷體" w:hAnsi="標楷體" w:cs="新細明體" w:hint="eastAsia"/>
          <w:szCs w:val="24"/>
        </w:rPr>
        <w:t>。</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(七)</w:t>
      </w:r>
      <w:r w:rsidRPr="00154872">
        <w:rPr>
          <w:rFonts w:ascii="標楷體" w:eastAsia="標楷體" w:hAnsi="標楷體" w:cs="新細明體" w:hint="eastAsia"/>
          <w:szCs w:val="24"/>
        </w:rPr>
        <w:t>拾物不送招領據為己有，經查不具悔意者。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(八)校內外</w:t>
      </w:r>
      <w:r w:rsidRPr="00154872">
        <w:rPr>
          <w:rFonts w:ascii="標楷體" w:eastAsia="標楷體" w:hAnsi="標楷體" w:hint="eastAsia"/>
          <w:szCs w:val="24"/>
        </w:rPr>
        <w:t>聚眾滋事或圍觀助長聲勢者。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(九)</w:t>
      </w:r>
      <w:r w:rsidRPr="00154872">
        <w:rPr>
          <w:rFonts w:ascii="標楷體" w:eastAsia="標楷體" w:hAnsi="標楷體" w:hint="eastAsia"/>
          <w:szCs w:val="24"/>
        </w:rPr>
        <w:t>對師長口出惡言或當眾出言頂撞不聽勸導者。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w:t>
      </w:r>
      <w:r w:rsidR="003F444D">
        <w:rPr>
          <w:rFonts w:ascii="標楷體" w:eastAsia="標楷體" w:hAnsi="標楷體" w:hint="eastAsia"/>
          <w:szCs w:val="24"/>
        </w:rPr>
        <w:t>偷</w:t>
      </w:r>
      <w:r w:rsidR="003F444D" w:rsidRPr="00B56A72">
        <w:rPr>
          <w:rFonts w:ascii="標楷體" w:eastAsia="標楷體" w:hAnsi="標楷體" w:hint="eastAsia"/>
          <w:szCs w:val="24"/>
        </w:rPr>
        <w:t>竊</w:t>
      </w:r>
      <w:r w:rsidR="003F444D">
        <w:rPr>
          <w:rFonts w:ascii="標楷體" w:eastAsia="標楷體" w:hAnsi="標楷體" w:hint="eastAsia"/>
          <w:szCs w:val="24"/>
        </w:rPr>
        <w:t>同學、師長及學校財物，</w:t>
      </w:r>
      <w:r w:rsidR="003F444D" w:rsidRPr="00B56A72">
        <w:rPr>
          <w:rFonts w:ascii="標楷體" w:eastAsia="標楷體" w:hAnsi="標楷體" w:hint="eastAsia"/>
          <w:szCs w:val="24"/>
        </w:rPr>
        <w:t>行為情節嚴重者。</w:t>
      </w:r>
    </w:p>
    <w:p w:rsidR="003F444D"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(十一)</w:t>
      </w:r>
      <w:r w:rsidR="003F444D" w:rsidRPr="003F444D">
        <w:rPr>
          <w:rFonts w:ascii="標楷體" w:eastAsia="標楷體" w:hAnsi="標楷體" w:hint="eastAsia"/>
          <w:szCs w:val="24"/>
        </w:rPr>
        <w:t>社群網路及公眾場合(含校內)發表不當文字、語言、圖片、影片等，以</w:t>
      </w:r>
    </w:p>
    <w:p w:rsidR="00154872" w:rsidRPr="00154872" w:rsidRDefault="003F444D" w:rsidP="00154872">
      <w:pPr>
        <w:ind w:leftChars="84" w:left="296" w:hangingChars="39" w:hanging="94"/>
        <w:rPr>
          <w:rFonts w:ascii="標楷體" w:eastAsia="標楷體" w:hAnsi="標楷體"/>
          <w:szCs w:val="24"/>
        </w:rPr>
      </w:pPr>
      <w:r>
        <w:rPr>
          <w:rFonts w:ascii="標楷體" w:eastAsia="標楷體" w:hAnsi="標楷體" w:hint="eastAsia"/>
          <w:szCs w:val="24"/>
        </w:rPr>
        <w:lastRenderedPageBreak/>
        <w:t xml:space="preserve">      </w:t>
      </w:r>
      <w:r w:rsidRPr="003F444D">
        <w:rPr>
          <w:rFonts w:ascii="標楷體" w:eastAsia="標楷體" w:hAnsi="標楷體" w:hint="eastAsia"/>
          <w:szCs w:val="24"/>
        </w:rPr>
        <w:t>直接及影射侮辱同學、師長具有悔意者。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(十二)</w:t>
      </w:r>
      <w:r w:rsidR="003F444D">
        <w:rPr>
          <w:rFonts w:ascii="標楷體" w:eastAsia="標楷體" w:hAnsi="標楷體" w:hint="eastAsia"/>
          <w:szCs w:val="24"/>
        </w:rPr>
        <w:t>在校內外</w:t>
      </w:r>
      <w:r w:rsidR="003F444D" w:rsidRPr="005A2DB6">
        <w:rPr>
          <w:rFonts w:ascii="標楷體" w:eastAsia="標楷體" w:hAnsi="標楷體" w:hint="eastAsia"/>
          <w:szCs w:val="24"/>
        </w:rPr>
        <w:t>吸菸、飲酒、賭博、嚼食檳榔</w:t>
      </w:r>
      <w:r w:rsidR="003F444D">
        <w:rPr>
          <w:rFonts w:ascii="標楷體" w:eastAsia="標楷體" w:hAnsi="標楷體" w:hint="eastAsia"/>
          <w:szCs w:val="24"/>
        </w:rPr>
        <w:t>，有損校譽</w:t>
      </w:r>
      <w:r w:rsidR="003F444D" w:rsidRPr="005A2DB6">
        <w:rPr>
          <w:rFonts w:ascii="標楷體" w:eastAsia="標楷體" w:hAnsi="標楷體" w:hint="eastAsia"/>
          <w:szCs w:val="24"/>
        </w:rPr>
        <w:t>者。</w:t>
      </w:r>
    </w:p>
    <w:p w:rsidR="003F444D" w:rsidRDefault="00154872" w:rsidP="00154872">
      <w:pPr>
        <w:ind w:leftChars="84" w:left="296" w:hangingChars="39" w:hanging="94"/>
        <w:rPr>
          <w:rFonts w:ascii="標楷體" w:eastAsia="標楷體" w:hAnsi="標楷體" w:cs="新細明體"/>
          <w:szCs w:val="24"/>
        </w:rPr>
      </w:pPr>
      <w:r w:rsidRPr="00154872">
        <w:rPr>
          <w:rFonts w:ascii="標楷體" w:eastAsia="標楷體" w:hAnsi="標楷體" w:cs="細明體_HKSCS" w:hint="eastAsia"/>
          <w:szCs w:val="24"/>
        </w:rPr>
        <w:t>(十三)</w:t>
      </w:r>
      <w:r w:rsidR="003F444D" w:rsidRPr="00154872">
        <w:rPr>
          <w:rFonts w:ascii="標楷體" w:eastAsia="標楷體" w:hAnsi="標楷體" w:hint="eastAsia"/>
          <w:szCs w:val="24"/>
        </w:rPr>
        <w:t>無照駕駛汽、機車者</w:t>
      </w:r>
      <w:r w:rsidR="003F444D" w:rsidRPr="00154872">
        <w:rPr>
          <w:rFonts w:ascii="標楷體" w:eastAsia="標楷體" w:hAnsi="標楷體" w:cs="新細明體" w:hint="eastAsia"/>
          <w:szCs w:val="24"/>
        </w:rPr>
        <w:t>。</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(十四)</w:t>
      </w:r>
      <w:r w:rsidR="003F444D" w:rsidRPr="00154872">
        <w:rPr>
          <w:rFonts w:ascii="標楷體" w:eastAsia="標楷體" w:hAnsi="標楷體" w:hint="eastAsia"/>
          <w:szCs w:val="24"/>
        </w:rPr>
        <w:t>冒用或偽造文書、塗改文書、文件者。</w:t>
      </w:r>
      <w:r w:rsidR="003F444D" w:rsidRPr="00154872">
        <w:rPr>
          <w:rFonts w:ascii="標楷體" w:eastAsia="標楷體" w:hAnsi="標楷體"/>
          <w:szCs w:val="24"/>
        </w:rPr>
        <w:t xml:space="preserve"> </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(十五)</w:t>
      </w:r>
      <w:r w:rsidR="003F444D">
        <w:rPr>
          <w:rFonts w:ascii="標楷體" w:eastAsia="標楷體" w:hAnsi="標楷體" w:hint="eastAsia"/>
          <w:szCs w:val="24"/>
        </w:rPr>
        <w:t>毆打同學情節較輕，深具悔意者</w:t>
      </w:r>
      <w:r w:rsidRPr="00154872">
        <w:rPr>
          <w:rFonts w:ascii="標楷體" w:eastAsia="標楷體" w:hAnsi="標楷體" w:cs="新細明體" w:hint="eastAsia"/>
          <w:szCs w:val="24"/>
        </w:rPr>
        <w:t>。</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(十六)</w:t>
      </w:r>
      <w:r w:rsidR="003F444D" w:rsidRPr="00154872">
        <w:rPr>
          <w:rFonts w:ascii="標楷體" w:eastAsia="標楷體" w:hAnsi="標楷體" w:hint="eastAsia"/>
          <w:szCs w:val="24"/>
        </w:rPr>
        <w:t>出入禁止18歲以下進入之場所者</w:t>
      </w:r>
      <w:r w:rsidR="003F444D" w:rsidRPr="00154872">
        <w:rPr>
          <w:rFonts w:ascii="標楷體" w:eastAsia="標楷體" w:hAnsi="標楷體" w:cs="新細明體" w:hint="eastAsia"/>
          <w:szCs w:val="24"/>
        </w:rPr>
        <w:t>。</w:t>
      </w:r>
      <w:r w:rsidR="003F444D" w:rsidRPr="00154872">
        <w:rPr>
          <w:rFonts w:ascii="標楷體" w:eastAsia="標楷體" w:hAnsi="標楷體"/>
          <w:szCs w:val="24"/>
        </w:rPr>
        <w:t xml:space="preserve"> </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(十七)</w:t>
      </w:r>
      <w:r w:rsidR="003F444D" w:rsidRPr="003F444D">
        <w:rPr>
          <w:rFonts w:ascii="標楷體" w:eastAsia="標楷體" w:hAnsi="標楷體" w:cs="細明體_HKSCS" w:hint="eastAsia"/>
          <w:szCs w:val="24"/>
        </w:rPr>
        <w:t>違反性別平等法，經性平等調查小組調查屬實，且有具體事證者。</w:t>
      </w:r>
    </w:p>
    <w:p w:rsidR="00154872" w:rsidRPr="00154872"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(十八)</w:t>
      </w:r>
      <w:r w:rsidR="003F444D" w:rsidRPr="00154872">
        <w:rPr>
          <w:rFonts w:ascii="標楷體" w:eastAsia="標楷體" w:hAnsi="標楷體" w:hint="eastAsia"/>
          <w:szCs w:val="24"/>
        </w:rPr>
        <w:t>有威脅、恐嚇、勒索行為者。</w:t>
      </w:r>
    </w:p>
    <w:p w:rsidR="003F444D" w:rsidRDefault="00154872" w:rsidP="00154872">
      <w:pPr>
        <w:ind w:leftChars="84" w:left="296" w:hangingChars="39" w:hanging="94"/>
        <w:rPr>
          <w:rFonts w:ascii="標楷體" w:eastAsia="標楷體" w:hAnsi="標楷體"/>
          <w:szCs w:val="24"/>
        </w:rPr>
      </w:pPr>
      <w:r w:rsidRPr="00154872">
        <w:rPr>
          <w:rFonts w:ascii="標楷體" w:eastAsia="標楷體" w:hAnsi="標楷體" w:cs="細明體_HKSCS" w:hint="eastAsia"/>
          <w:szCs w:val="24"/>
        </w:rPr>
        <w:t>(十九)</w:t>
      </w:r>
      <w:r w:rsidR="003F444D">
        <w:rPr>
          <w:rFonts w:ascii="標楷體" w:eastAsia="標楷體" w:hAnsi="標楷體" w:hint="eastAsia"/>
          <w:szCs w:val="24"/>
        </w:rPr>
        <w:t>對同學有教育部霸凌規定中任何一項霸凌方式，經調查有具體事項，情</w:t>
      </w:r>
    </w:p>
    <w:p w:rsidR="00154872" w:rsidRPr="00154872" w:rsidRDefault="003F444D" w:rsidP="003F444D">
      <w:pPr>
        <w:ind w:leftChars="84" w:left="992" w:hangingChars="329" w:hanging="790"/>
        <w:rPr>
          <w:rFonts w:ascii="標楷體" w:eastAsia="標楷體" w:hAnsi="標楷體" w:hint="eastAsia"/>
          <w:szCs w:val="24"/>
        </w:rPr>
      </w:pPr>
      <w:r>
        <w:rPr>
          <w:rFonts w:ascii="標楷體" w:eastAsia="標楷體" w:hAnsi="標楷體" w:hint="eastAsia"/>
          <w:szCs w:val="24"/>
        </w:rPr>
        <w:t xml:space="preserve">      </w:t>
      </w:r>
      <w:r>
        <w:rPr>
          <w:rFonts w:ascii="標楷體" w:eastAsia="標楷體" w:hAnsi="標楷體" w:hint="eastAsia"/>
          <w:szCs w:val="24"/>
        </w:rPr>
        <w:t>節嚴重者。</w:t>
      </w:r>
    </w:p>
    <w:p w:rsidR="003E7005" w:rsidRDefault="00154872" w:rsidP="00154872">
      <w:pPr>
        <w:ind w:left="794" w:hanging="794"/>
        <w:rPr>
          <w:rFonts w:ascii="標楷體" w:eastAsia="標楷體" w:hAnsi="標楷體"/>
          <w:szCs w:val="24"/>
        </w:rPr>
      </w:pPr>
      <w:r w:rsidRPr="00154872">
        <w:rPr>
          <w:rFonts w:ascii="標楷體" w:eastAsia="標楷體" w:hAnsi="標楷體" w:cs="細明體_HKSCS" w:hint="eastAsia"/>
          <w:szCs w:val="24"/>
        </w:rPr>
        <w:t>十二</w:t>
      </w:r>
      <w:r w:rsidRPr="00154872">
        <w:rPr>
          <w:rFonts w:ascii="標楷體" w:eastAsia="標楷體" w:hAnsi="標楷體" w:cs="新細明體" w:hint="eastAsia"/>
          <w:szCs w:val="24"/>
        </w:rPr>
        <w:t>、有左列事蹟之一</w:t>
      </w:r>
      <w:r w:rsidRPr="00154872">
        <w:rPr>
          <w:rFonts w:ascii="標楷體" w:eastAsia="標楷體" w:hAnsi="標楷體" w:hint="eastAsia"/>
          <w:szCs w:val="24"/>
        </w:rPr>
        <w:t>，經「學生獎懲委員會」議決，簽請校長核定，予以記</w:t>
      </w:r>
      <w:r w:rsidR="003E7005">
        <w:rPr>
          <w:rFonts w:ascii="標楷體" w:eastAsia="標楷體" w:hAnsi="標楷體" w:hint="eastAsia"/>
          <w:szCs w:val="24"/>
        </w:rPr>
        <w:t>三</w:t>
      </w:r>
    </w:p>
    <w:p w:rsidR="00154872" w:rsidRPr="00154872" w:rsidRDefault="003E7005" w:rsidP="00154872">
      <w:pPr>
        <w:ind w:left="794" w:hanging="794"/>
        <w:rPr>
          <w:rFonts w:ascii="標楷體" w:eastAsia="標楷體" w:hAnsi="標楷體"/>
          <w:szCs w:val="24"/>
        </w:rPr>
      </w:pPr>
      <w:r>
        <w:rPr>
          <w:rFonts w:ascii="標楷體" w:eastAsia="標楷體" w:hAnsi="標楷體" w:hint="eastAsia"/>
          <w:szCs w:val="24"/>
        </w:rPr>
        <w:t xml:space="preserve">      大過</w:t>
      </w:r>
      <w:r w:rsidR="00154872" w:rsidRPr="00154872">
        <w:rPr>
          <w:rFonts w:ascii="標楷體" w:eastAsia="標楷體" w:hAnsi="標楷體" w:cs="新細明體" w:hint="eastAsia"/>
          <w:szCs w:val="24"/>
        </w:rPr>
        <w:t>：</w:t>
      </w:r>
    </w:p>
    <w:p w:rsidR="003E7005" w:rsidRPr="003E7005" w:rsidRDefault="00154872" w:rsidP="003E7005">
      <w:pPr>
        <w:ind w:leftChars="117" w:left="281" w:firstLineChars="49" w:firstLine="118"/>
        <w:rPr>
          <w:rFonts w:ascii="標楷體" w:eastAsia="標楷體" w:hAnsi="標楷體" w:cs="新細明體"/>
          <w:szCs w:val="24"/>
        </w:rPr>
      </w:pPr>
      <w:r w:rsidRPr="00154872">
        <w:rPr>
          <w:rFonts w:ascii="標楷體" w:eastAsia="標楷體" w:hAnsi="標楷體" w:cs="細明體_HKSCS" w:hint="eastAsia"/>
          <w:szCs w:val="24"/>
        </w:rPr>
        <w:t>(一)</w:t>
      </w:r>
      <w:r w:rsidR="003E7005" w:rsidRPr="003E7005">
        <w:rPr>
          <w:rFonts w:ascii="標楷體" w:eastAsia="標楷體" w:hAnsi="標楷體" w:cs="新細明體" w:hint="eastAsia"/>
          <w:szCs w:val="24"/>
        </w:rPr>
        <w:t>違反校規情節嚴重，不知悔悟者。</w:t>
      </w:r>
    </w:p>
    <w:p w:rsidR="003E7005" w:rsidRPr="003E7005" w:rsidRDefault="003E7005" w:rsidP="003E7005">
      <w:pPr>
        <w:ind w:leftChars="117" w:left="281" w:firstLineChars="49" w:firstLine="118"/>
        <w:rPr>
          <w:rFonts w:ascii="標楷體" w:eastAsia="標楷體" w:hAnsi="標楷體" w:cs="新細明體"/>
          <w:szCs w:val="24"/>
        </w:rPr>
      </w:pPr>
      <w:r w:rsidRPr="003E7005">
        <w:rPr>
          <w:rFonts w:ascii="標楷體" w:eastAsia="標楷體" w:hAnsi="標楷體" w:cs="新細明體" w:hint="eastAsia"/>
          <w:szCs w:val="24"/>
        </w:rPr>
        <w:t>(二)公然發表不當文字、言論污辱同學、師長，不具悔意者。</w:t>
      </w:r>
    </w:p>
    <w:p w:rsidR="003E7005" w:rsidRPr="003E7005" w:rsidRDefault="003E7005" w:rsidP="003E7005">
      <w:pPr>
        <w:ind w:leftChars="117" w:left="281" w:firstLineChars="49" w:firstLine="118"/>
        <w:rPr>
          <w:rFonts w:ascii="標楷體" w:eastAsia="標楷體" w:hAnsi="標楷體" w:cs="新細明體"/>
          <w:szCs w:val="24"/>
        </w:rPr>
      </w:pPr>
      <w:r w:rsidRPr="003E7005">
        <w:rPr>
          <w:rFonts w:ascii="標楷體" w:eastAsia="標楷體" w:hAnsi="標楷體" w:cs="新細明體" w:hint="eastAsia"/>
          <w:szCs w:val="24"/>
        </w:rPr>
        <w:t>(三)藥物濫用者。</w:t>
      </w:r>
    </w:p>
    <w:p w:rsidR="003E7005" w:rsidRPr="003E7005" w:rsidRDefault="003E7005" w:rsidP="003E7005">
      <w:pPr>
        <w:ind w:leftChars="117" w:left="281" w:firstLineChars="49" w:firstLine="118"/>
        <w:rPr>
          <w:rFonts w:ascii="標楷體" w:eastAsia="標楷體" w:hAnsi="標楷體" w:cs="新細明體"/>
          <w:szCs w:val="24"/>
        </w:rPr>
      </w:pPr>
      <w:r w:rsidRPr="003E7005">
        <w:rPr>
          <w:rFonts w:ascii="標楷體" w:eastAsia="標楷體" w:hAnsi="標楷體" w:cs="新細明體" w:hint="eastAsia"/>
          <w:szCs w:val="24"/>
        </w:rPr>
        <w:t>(四)學期內曠課達四十二節課（含）以上者。</w:t>
      </w:r>
    </w:p>
    <w:p w:rsidR="003E7005" w:rsidRPr="003E7005" w:rsidRDefault="003E7005" w:rsidP="003E7005">
      <w:pPr>
        <w:ind w:leftChars="117" w:left="281" w:firstLineChars="49" w:firstLine="118"/>
        <w:rPr>
          <w:rFonts w:ascii="標楷體" w:eastAsia="標楷體" w:hAnsi="標楷體" w:cs="新細明體"/>
          <w:szCs w:val="24"/>
        </w:rPr>
      </w:pPr>
      <w:r w:rsidRPr="003E7005">
        <w:rPr>
          <w:rFonts w:ascii="標楷體" w:eastAsia="標楷體" w:hAnsi="標楷體" w:cs="新細明體" w:hint="eastAsia"/>
          <w:szCs w:val="24"/>
        </w:rPr>
        <w:t>(五)有涉法行為，情節嚴重者。</w:t>
      </w:r>
    </w:p>
    <w:p w:rsidR="003E7005" w:rsidRPr="003E7005" w:rsidRDefault="003E7005" w:rsidP="003E7005">
      <w:pPr>
        <w:ind w:leftChars="117" w:left="281" w:firstLineChars="49" w:firstLine="118"/>
        <w:rPr>
          <w:rFonts w:ascii="標楷體" w:eastAsia="標楷體" w:hAnsi="標楷體" w:cs="新細明體"/>
          <w:szCs w:val="24"/>
        </w:rPr>
      </w:pPr>
      <w:r w:rsidRPr="003E7005">
        <w:rPr>
          <w:rFonts w:ascii="標楷體" w:eastAsia="標楷體" w:hAnsi="標楷體" w:cs="新細明體" w:hint="eastAsia"/>
          <w:szCs w:val="24"/>
        </w:rPr>
        <w:t>(六)參加校外不良幫派組織者。</w:t>
      </w:r>
    </w:p>
    <w:p w:rsidR="00154872" w:rsidRPr="00154872" w:rsidRDefault="003E7005" w:rsidP="003E7005">
      <w:pPr>
        <w:ind w:leftChars="117" w:left="281" w:firstLineChars="49" w:firstLine="118"/>
        <w:rPr>
          <w:rFonts w:ascii="標楷體" w:eastAsia="標楷體" w:hAnsi="標楷體"/>
          <w:szCs w:val="24"/>
        </w:rPr>
      </w:pPr>
      <w:r w:rsidRPr="003E7005">
        <w:rPr>
          <w:rFonts w:ascii="標楷體" w:eastAsia="標楷體" w:hAnsi="標楷體" w:cs="新細明體" w:hint="eastAsia"/>
          <w:szCs w:val="24"/>
        </w:rPr>
        <w:t>(七)違反前列第十二項各款之一或其他涉法行為，其情節較為嚴重者。</w:t>
      </w:r>
    </w:p>
    <w:p w:rsidR="00154872" w:rsidRPr="00154872" w:rsidRDefault="00154872" w:rsidP="00154872">
      <w:pPr>
        <w:ind w:left="720" w:hangingChars="300" w:hanging="720"/>
        <w:rPr>
          <w:rFonts w:ascii="標楷體" w:eastAsia="標楷體" w:hAnsi="標楷體"/>
          <w:szCs w:val="24"/>
        </w:rPr>
      </w:pPr>
      <w:r w:rsidRPr="00154872">
        <w:rPr>
          <w:rFonts w:ascii="標楷體" w:eastAsia="標楷體" w:hAnsi="標楷體" w:cs="細明體_HKSCS" w:hint="eastAsia"/>
          <w:szCs w:val="24"/>
        </w:rPr>
        <w:t>十三</w:t>
      </w:r>
      <w:r w:rsidRPr="00154872">
        <w:rPr>
          <w:rFonts w:ascii="標楷體" w:eastAsia="標楷體" w:hAnsi="標楷體" w:cs="新細明體" w:hint="eastAsia"/>
          <w:szCs w:val="24"/>
        </w:rPr>
        <w:t>、有關學生獎懲，全校教職員工均有提供參考資料之權利與義務。嘉獎、小功、警告、小過，由學務處核定公佈、並通知導師、輔導教官加強輔導；大功、大過應會知導師、輔導教官並轉介、輔導教師簽註意見後，經獎懲委員會決議，簽請校長核定公佈。</w:t>
      </w:r>
    </w:p>
    <w:p w:rsidR="00154872" w:rsidRPr="00154872" w:rsidRDefault="00154872" w:rsidP="00154872">
      <w:pPr>
        <w:ind w:left="720" w:hangingChars="300" w:hanging="720"/>
        <w:rPr>
          <w:rFonts w:ascii="標楷體" w:eastAsia="標楷體" w:hAnsi="標楷體"/>
          <w:szCs w:val="24"/>
        </w:rPr>
      </w:pPr>
      <w:r w:rsidRPr="00154872">
        <w:rPr>
          <w:rFonts w:ascii="標楷體" w:eastAsia="標楷體" w:hAnsi="標楷體" w:cs="細明體_HKSCS" w:hint="eastAsia"/>
          <w:szCs w:val="24"/>
        </w:rPr>
        <w:t>十四、功過得依換算予以相抵，如已轉換學習環境者，離校時功過均予消滅。另凡懲罰累計滿三大過者，得以實施德行輔導一次（</w:t>
      </w:r>
      <w:r w:rsidR="00C55DE3">
        <w:rPr>
          <w:rFonts w:ascii="標楷體" w:eastAsia="標楷體" w:hAnsi="標楷體" w:cs="細明體_HKSCS" w:hint="eastAsia"/>
          <w:szCs w:val="24"/>
        </w:rPr>
        <w:t>三</w:t>
      </w:r>
      <w:r w:rsidRPr="00154872">
        <w:rPr>
          <w:rFonts w:ascii="標楷體" w:eastAsia="標楷體" w:hAnsi="標楷體" w:cs="細明體_HKSCS" w:hint="eastAsia"/>
          <w:szCs w:val="24"/>
        </w:rPr>
        <w:t>天）相抵，以此類推。</w:t>
      </w:r>
    </w:p>
    <w:p w:rsidR="00154872" w:rsidRPr="00154872" w:rsidRDefault="00154872" w:rsidP="00154872">
      <w:pPr>
        <w:ind w:left="720" w:hangingChars="300" w:hanging="720"/>
        <w:rPr>
          <w:rFonts w:ascii="標楷體" w:eastAsia="標楷體" w:hAnsi="標楷體" w:cs="細明體_HKSCS"/>
          <w:szCs w:val="24"/>
        </w:rPr>
      </w:pPr>
      <w:r w:rsidRPr="00154872">
        <w:rPr>
          <w:rFonts w:ascii="標楷體" w:eastAsia="標楷體" w:hAnsi="標楷體" w:cs="細明體_HKSCS" w:hint="eastAsia"/>
          <w:szCs w:val="24"/>
        </w:rPr>
        <w:t>十五、學生全學期內無故曠課達四十二節課（含）以上者，應約談家長，准予辦理</w:t>
      </w:r>
      <w:r w:rsidR="00C55DE3">
        <w:rPr>
          <w:rFonts w:ascii="標楷體" w:eastAsia="標楷體" w:hAnsi="標楷體" w:cs="細明體_HKSCS" w:hint="eastAsia"/>
          <w:szCs w:val="24"/>
        </w:rPr>
        <w:t>三大過</w:t>
      </w:r>
      <w:r w:rsidRPr="00154872">
        <w:rPr>
          <w:rFonts w:ascii="標楷體" w:eastAsia="標楷體" w:hAnsi="標楷體" w:cs="細明體_HKSCS" w:hint="eastAsia"/>
          <w:szCs w:val="24"/>
        </w:rPr>
        <w:t>，如再累積達四十二節，依規定適時辦理輔導與安置。</w:t>
      </w:r>
    </w:p>
    <w:p w:rsidR="00154872" w:rsidRPr="00154872" w:rsidRDefault="00154872" w:rsidP="00154872">
      <w:pPr>
        <w:ind w:left="720" w:hangingChars="300" w:hanging="720"/>
        <w:rPr>
          <w:rFonts w:ascii="標楷體" w:eastAsia="標楷體" w:hAnsi="標楷體" w:cs="細明體_HKSCS"/>
          <w:szCs w:val="24"/>
        </w:rPr>
      </w:pPr>
      <w:r w:rsidRPr="00154872">
        <w:rPr>
          <w:rFonts w:ascii="標楷體" w:eastAsia="標楷體" w:hAnsi="標楷體" w:cs="細明體_HKSCS" w:hint="eastAsia"/>
          <w:szCs w:val="24"/>
        </w:rPr>
        <w:t>十六、有關德行輔導之實施，於每學期期末獎懲委員會提列檢討後，依計畫執行。導師亦可依學生期中之表現，雖未達應德行輔導標準，認仍須予以德行輔導要求時，仍可於會中提報實施。</w:t>
      </w:r>
    </w:p>
    <w:p w:rsidR="00154872" w:rsidRPr="00154872" w:rsidRDefault="00154872" w:rsidP="00154872">
      <w:pPr>
        <w:ind w:left="720" w:hangingChars="300" w:hanging="720"/>
        <w:rPr>
          <w:rFonts w:ascii="標楷體" w:eastAsia="標楷體" w:hAnsi="標楷體" w:cs="細明體_HKSCS"/>
          <w:szCs w:val="24"/>
        </w:rPr>
      </w:pPr>
      <w:r w:rsidRPr="00154872">
        <w:rPr>
          <w:rFonts w:ascii="標楷體" w:eastAsia="標楷體" w:hAnsi="標楷體" w:cs="細明體_HKSCS" w:hint="eastAsia"/>
          <w:szCs w:val="24"/>
        </w:rPr>
        <w:t>十七、學生之獎懲均應隨時列舉事實，通知其家長，並於學期（年）結束時，填入學生德行評量表格內。</w:t>
      </w:r>
    </w:p>
    <w:p w:rsidR="00154872" w:rsidRPr="00154872" w:rsidRDefault="00154872" w:rsidP="00154872">
      <w:pPr>
        <w:ind w:left="720" w:hangingChars="300" w:hanging="720"/>
        <w:rPr>
          <w:rFonts w:ascii="標楷體" w:eastAsia="標楷體" w:hAnsi="標楷體" w:cs="細明體_HKSCS"/>
          <w:szCs w:val="24"/>
        </w:rPr>
      </w:pPr>
      <w:r w:rsidRPr="00154872">
        <w:rPr>
          <w:rFonts w:ascii="標楷體" w:eastAsia="標楷體" w:hAnsi="標楷體" w:cs="細明體_HKSCS" w:hint="eastAsia"/>
          <w:szCs w:val="24"/>
        </w:rPr>
        <w:t>十八、學生因違反重大校規而超出本辦法規定以外者，得召開獎懲委員會會議，將決議簽請校長特別處理之。</w:t>
      </w:r>
    </w:p>
    <w:p w:rsidR="00154872" w:rsidRPr="00154872" w:rsidRDefault="00154872" w:rsidP="00154872">
      <w:pPr>
        <w:ind w:left="720" w:hangingChars="300" w:hanging="720"/>
        <w:rPr>
          <w:rFonts w:ascii="標楷體" w:eastAsia="標楷體" w:hAnsi="標楷體" w:cs="細明體_HKSCS"/>
          <w:szCs w:val="24"/>
        </w:rPr>
      </w:pPr>
      <w:r w:rsidRPr="00154872">
        <w:rPr>
          <w:rFonts w:ascii="標楷體" w:eastAsia="標楷體" w:hAnsi="標楷體" w:cs="細明體_HKSCS" w:hint="eastAsia"/>
          <w:szCs w:val="24"/>
        </w:rPr>
        <w:t>十九、為鼓勵學生改過自新，行善銷過、改過銷過及懲罰存記實施要點另訂之。</w:t>
      </w:r>
    </w:p>
    <w:p w:rsidR="00154872" w:rsidRPr="00154872" w:rsidRDefault="00154872" w:rsidP="00154872">
      <w:pPr>
        <w:ind w:left="720" w:hangingChars="300" w:hanging="720"/>
        <w:rPr>
          <w:rFonts w:ascii="標楷體" w:eastAsia="標楷體" w:hAnsi="標楷體" w:cs="細明體_HKSCS"/>
          <w:szCs w:val="24"/>
        </w:rPr>
      </w:pPr>
      <w:r w:rsidRPr="00154872">
        <w:rPr>
          <w:rFonts w:ascii="標楷體" w:eastAsia="標楷體" w:hAnsi="標楷體" w:cs="細明體_HKSCS" w:hint="eastAsia"/>
          <w:szCs w:val="24"/>
        </w:rPr>
        <w:t>二十、為懲處建議前，應予學生陳述與申辯之機會。懲處之決定，應以書面（獎懲通知書）記載懲處事實、理由及依據，並附記救濟方法、期間即受理機關等事項，函知當事人。為重大之懲處，必要時並得函請其監護人配合輔</w:t>
      </w:r>
      <w:r w:rsidRPr="00154872">
        <w:rPr>
          <w:rFonts w:ascii="標楷體" w:eastAsia="標楷體" w:hAnsi="標楷體" w:cs="細明體_HKSCS" w:hint="eastAsia"/>
          <w:szCs w:val="24"/>
        </w:rPr>
        <w:lastRenderedPageBreak/>
        <w:t>導事宜。</w:t>
      </w:r>
    </w:p>
    <w:p w:rsidR="00154872" w:rsidRPr="00154872" w:rsidRDefault="00154872" w:rsidP="00154872">
      <w:pPr>
        <w:ind w:left="720" w:hangingChars="300" w:hanging="720"/>
        <w:rPr>
          <w:rFonts w:ascii="標楷體" w:eastAsia="標楷體" w:hAnsi="標楷體" w:cs="細明體_HKSCS"/>
          <w:szCs w:val="24"/>
        </w:rPr>
      </w:pPr>
      <w:r w:rsidRPr="00154872">
        <w:rPr>
          <w:rFonts w:ascii="標楷體" w:eastAsia="標楷體" w:hAnsi="標楷體" w:cs="細明體_HKSCS" w:hint="eastAsia"/>
          <w:szCs w:val="24"/>
        </w:rPr>
        <w:t>二一、學生或法定代理人、監護人於送達獎懲通知書次日起二十日內，如有不服者，得依本校學生申訴案件處理辦法，向本校學生申訴評議委員會提請申訴。</w:t>
      </w:r>
    </w:p>
    <w:p w:rsidR="00A105FF" w:rsidRDefault="00154872" w:rsidP="00154872">
      <w:r w:rsidRPr="00154872">
        <w:rPr>
          <w:rFonts w:ascii="標楷體" w:eastAsia="標楷體" w:hAnsi="標楷體" w:cs="細明體_HKSCS" w:hint="eastAsia"/>
          <w:szCs w:val="24"/>
        </w:rPr>
        <w:t>二二、本辦法經校務會議討論通過後實施，修正時亦同。</w:t>
      </w:r>
    </w:p>
    <w:sectPr w:rsidR="00A105F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F9" w:rsidRDefault="006524F9" w:rsidP="00154872">
      <w:r>
        <w:separator/>
      </w:r>
    </w:p>
  </w:endnote>
  <w:endnote w:type="continuationSeparator" w:id="0">
    <w:p w:rsidR="006524F9" w:rsidRDefault="006524F9" w:rsidP="0015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F9" w:rsidRDefault="006524F9" w:rsidP="00154872">
      <w:r>
        <w:separator/>
      </w:r>
    </w:p>
  </w:footnote>
  <w:footnote w:type="continuationSeparator" w:id="0">
    <w:p w:rsidR="006524F9" w:rsidRDefault="006524F9" w:rsidP="00154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D5"/>
    <w:rsid w:val="00154872"/>
    <w:rsid w:val="003E3A21"/>
    <w:rsid w:val="003E7005"/>
    <w:rsid w:val="003F444D"/>
    <w:rsid w:val="004621FA"/>
    <w:rsid w:val="00630668"/>
    <w:rsid w:val="006524F9"/>
    <w:rsid w:val="00891DD5"/>
    <w:rsid w:val="00907387"/>
    <w:rsid w:val="00A105FF"/>
    <w:rsid w:val="00A61806"/>
    <w:rsid w:val="00B26142"/>
    <w:rsid w:val="00C55DE3"/>
    <w:rsid w:val="00C95F1A"/>
    <w:rsid w:val="00CB479E"/>
    <w:rsid w:val="00D73B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AC8DD"/>
  <w15:docId w15:val="{A6DB7E34-1CA5-4AB3-BFD9-55ABACE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872"/>
    <w:pPr>
      <w:widowControl w:val="0"/>
      <w:adjustRightInd w:val="0"/>
      <w:jc w:val="both"/>
    </w:pPr>
    <w:rPr>
      <w:rFonts w:ascii="Times New Roman" w:eastAsia="新細明體" w:hAnsi="Times New Roman" w:cs="Times New Roman"/>
      <w:szCs w:val="20"/>
    </w:rPr>
  </w:style>
  <w:style w:type="paragraph" w:styleId="2">
    <w:name w:val="heading 2"/>
    <w:basedOn w:val="a"/>
    <w:next w:val="a"/>
    <w:link w:val="20"/>
    <w:uiPriority w:val="9"/>
    <w:unhideWhenUsed/>
    <w:qFormat/>
    <w:rsid w:val="003E3A2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872"/>
    <w:pPr>
      <w:tabs>
        <w:tab w:val="center" w:pos="4153"/>
        <w:tab w:val="right" w:pos="8306"/>
      </w:tabs>
      <w:adjustRightInd/>
      <w:snapToGrid w:val="0"/>
      <w:jc w:val="left"/>
    </w:pPr>
    <w:rPr>
      <w:rFonts w:asciiTheme="minorHAnsi" w:eastAsiaTheme="minorEastAsia" w:hAnsiTheme="minorHAnsi" w:cstheme="minorBidi"/>
      <w:sz w:val="20"/>
    </w:rPr>
  </w:style>
  <w:style w:type="character" w:customStyle="1" w:styleId="a4">
    <w:name w:val="頁首 字元"/>
    <w:basedOn w:val="a0"/>
    <w:link w:val="a3"/>
    <w:uiPriority w:val="99"/>
    <w:rsid w:val="00154872"/>
    <w:rPr>
      <w:sz w:val="20"/>
      <w:szCs w:val="20"/>
    </w:rPr>
  </w:style>
  <w:style w:type="paragraph" w:styleId="a5">
    <w:name w:val="footer"/>
    <w:basedOn w:val="a"/>
    <w:link w:val="a6"/>
    <w:uiPriority w:val="99"/>
    <w:unhideWhenUsed/>
    <w:rsid w:val="00154872"/>
    <w:pPr>
      <w:tabs>
        <w:tab w:val="center" w:pos="4153"/>
        <w:tab w:val="right" w:pos="8306"/>
      </w:tabs>
      <w:adjustRightInd/>
      <w:snapToGrid w:val="0"/>
      <w:jc w:val="left"/>
    </w:pPr>
    <w:rPr>
      <w:rFonts w:asciiTheme="minorHAnsi" w:eastAsiaTheme="minorEastAsia" w:hAnsiTheme="minorHAnsi" w:cstheme="minorBidi"/>
      <w:sz w:val="20"/>
    </w:rPr>
  </w:style>
  <w:style w:type="character" w:customStyle="1" w:styleId="a6">
    <w:name w:val="頁尾 字元"/>
    <w:basedOn w:val="a0"/>
    <w:link w:val="a5"/>
    <w:uiPriority w:val="99"/>
    <w:rsid w:val="00154872"/>
    <w:rPr>
      <w:sz w:val="20"/>
      <w:szCs w:val="20"/>
    </w:rPr>
  </w:style>
  <w:style w:type="paragraph" w:styleId="a7">
    <w:name w:val="Plain Text"/>
    <w:basedOn w:val="a"/>
    <w:link w:val="a8"/>
    <w:rsid w:val="003E3A21"/>
    <w:pPr>
      <w:adjustRightInd/>
      <w:jc w:val="left"/>
    </w:pPr>
    <w:rPr>
      <w:rFonts w:ascii="細明體" w:eastAsia="細明體" w:hAnsi="Courier New"/>
    </w:rPr>
  </w:style>
  <w:style w:type="character" w:customStyle="1" w:styleId="a8">
    <w:name w:val="純文字 字元"/>
    <w:basedOn w:val="a0"/>
    <w:link w:val="a7"/>
    <w:rsid w:val="003E3A21"/>
    <w:rPr>
      <w:rFonts w:ascii="細明體" w:eastAsia="細明體" w:hAnsi="Courier New" w:cs="Times New Roman"/>
      <w:szCs w:val="20"/>
    </w:rPr>
  </w:style>
  <w:style w:type="character" w:customStyle="1" w:styleId="20">
    <w:name w:val="標題 2 字元"/>
    <w:basedOn w:val="a0"/>
    <w:link w:val="2"/>
    <w:uiPriority w:val="9"/>
    <w:rsid w:val="003E3A2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Jiro</dc:creator>
  <cp:keywords/>
  <dc:description/>
  <cp:lastModifiedBy>Lenovo</cp:lastModifiedBy>
  <cp:revision>3</cp:revision>
  <dcterms:created xsi:type="dcterms:W3CDTF">2021-07-12T07:16:00Z</dcterms:created>
  <dcterms:modified xsi:type="dcterms:W3CDTF">2021-07-12T07:17:00Z</dcterms:modified>
</cp:coreProperties>
</file>